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528"/>
        <w:gridCol w:w="2410"/>
      </w:tblGrid>
      <w:tr w:rsidR="009B558B" w14:paraId="12E1CD40" w14:textId="77777777" w:rsidTr="00303BEC">
        <w:trPr>
          <w:trHeight w:val="2656"/>
        </w:trPr>
        <w:tc>
          <w:tcPr>
            <w:tcW w:w="2410" w:type="dxa"/>
          </w:tcPr>
          <w:p w14:paraId="4C115A46" w14:textId="70E8D8BF" w:rsidR="009B558B" w:rsidRDefault="009B558B" w:rsidP="00805484">
            <w:pPr>
              <w:pStyle w:val="BodyText"/>
              <w:ind w:right="277"/>
              <w:rPr>
                <w:rFonts w:ascii="Times New Roman"/>
                <w:noProof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AE1750" wp14:editId="59ABE2F2">
                  <wp:extent cx="1332220" cy="158496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shops Crest (with hat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294" cy="161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50C0FA0F" w14:textId="77777777" w:rsidR="009B558B" w:rsidRPr="0089632F" w:rsidRDefault="009B558B" w:rsidP="00805484">
            <w:pPr>
              <w:widowControl/>
              <w:autoSpaceDE/>
              <w:autoSpaceDN/>
              <w:rPr>
                <w:rFonts w:ascii="Arial" w:hAnsi="Arial" w:cs="Arial"/>
                <w:b/>
                <w:sz w:val="16"/>
              </w:rPr>
            </w:pPr>
          </w:p>
          <w:p w14:paraId="1774ACCE" w14:textId="06E8EA42" w:rsidR="009B558B" w:rsidRPr="00734758" w:rsidRDefault="009B558B" w:rsidP="0073475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44"/>
                <w:szCs w:val="28"/>
              </w:rPr>
            </w:pPr>
            <w:r w:rsidRPr="00734758">
              <w:rPr>
                <w:rFonts w:ascii="Arial" w:hAnsi="Arial" w:cs="Arial"/>
                <w:b/>
                <w:sz w:val="44"/>
                <w:szCs w:val="28"/>
              </w:rPr>
              <w:t>Diocese of Portsmouth</w:t>
            </w:r>
          </w:p>
          <w:p w14:paraId="5646612B" w14:textId="77777777" w:rsidR="009B558B" w:rsidRPr="007E46A0" w:rsidRDefault="009B558B" w:rsidP="00734758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12"/>
                <w:szCs w:val="5"/>
              </w:rPr>
            </w:pPr>
          </w:p>
          <w:p w14:paraId="497C80BB" w14:textId="5E30D166" w:rsidR="009B558B" w:rsidRPr="007E46A0" w:rsidRDefault="009B558B" w:rsidP="009B558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E46A0">
              <w:rPr>
                <w:rFonts w:ascii="Arial" w:hAnsi="Arial" w:cs="Arial"/>
                <w:b/>
                <w:sz w:val="36"/>
                <w:szCs w:val="36"/>
              </w:rPr>
              <w:t xml:space="preserve">Liturgy Planning Sheet for Celebrations of the </w:t>
            </w:r>
          </w:p>
          <w:p w14:paraId="48636278" w14:textId="77777777" w:rsidR="009B558B" w:rsidRPr="007E46A0" w:rsidRDefault="009B558B" w:rsidP="009B558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E46A0">
              <w:rPr>
                <w:rFonts w:ascii="Arial" w:hAnsi="Arial" w:cs="Arial"/>
                <w:b/>
                <w:sz w:val="36"/>
                <w:szCs w:val="36"/>
              </w:rPr>
              <w:t xml:space="preserve">Sacrament of Confirmation </w:t>
            </w:r>
          </w:p>
          <w:p w14:paraId="0A46C732" w14:textId="27C57BF3" w:rsidR="009B558B" w:rsidRPr="007E46A0" w:rsidRDefault="009B558B" w:rsidP="009B558B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E46A0">
              <w:rPr>
                <w:rFonts w:ascii="Arial" w:hAnsi="Arial" w:cs="Arial"/>
                <w:b/>
                <w:sz w:val="36"/>
                <w:szCs w:val="36"/>
              </w:rPr>
              <w:t xml:space="preserve">by the </w:t>
            </w:r>
            <w:proofErr w:type="gramStart"/>
            <w:r w:rsidRPr="007E46A0">
              <w:rPr>
                <w:rFonts w:ascii="Arial" w:hAnsi="Arial" w:cs="Arial"/>
                <w:b/>
                <w:sz w:val="36"/>
                <w:szCs w:val="36"/>
              </w:rPr>
              <w:t>Bishop</w:t>
            </w:r>
            <w:proofErr w:type="gramEnd"/>
            <w:r>
              <w:rPr>
                <w:rFonts w:ascii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2410" w:type="dxa"/>
          </w:tcPr>
          <w:p w14:paraId="46DA73BB" w14:textId="77777777" w:rsidR="00FA5760" w:rsidRPr="00FA5760" w:rsidRDefault="00FA5760" w:rsidP="00680EB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Cs w:val="14"/>
              </w:rPr>
            </w:pPr>
          </w:p>
          <w:p w14:paraId="1645E7FF" w14:textId="3E0E54DD" w:rsidR="009B558B" w:rsidRPr="00680EBF" w:rsidRDefault="00FA5760" w:rsidP="00680EBF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36"/>
              </w:rPr>
            </w:pPr>
            <w:r w:rsidRPr="00FA5760">
              <w:rPr>
                <w:rFonts w:ascii="Arial" w:hAnsi="Arial" w:cs="Arial"/>
                <w:b/>
                <w:noProof/>
                <w:sz w:val="36"/>
              </w:rPr>
              <w:drawing>
                <wp:inline distT="0" distB="0" distL="0" distR="0" wp14:anchorId="1B178572" wp14:editId="706717F0">
                  <wp:extent cx="1393190" cy="1393190"/>
                  <wp:effectExtent l="0" t="0" r="0" b="0"/>
                  <wp:docPr id="8117396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3961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3F40A" w14:textId="5DF730CA" w:rsidR="00805484" w:rsidRPr="00680EBF" w:rsidRDefault="00805484">
      <w:pPr>
        <w:rPr>
          <w:sz w:val="16"/>
          <w:szCs w:val="13"/>
        </w:rPr>
      </w:pPr>
    </w:p>
    <w:tbl>
      <w:tblPr>
        <w:tblStyle w:val="TableGrid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3"/>
        <w:gridCol w:w="425"/>
        <w:gridCol w:w="1134"/>
        <w:gridCol w:w="142"/>
        <w:gridCol w:w="283"/>
        <w:gridCol w:w="992"/>
        <w:gridCol w:w="142"/>
        <w:gridCol w:w="425"/>
        <w:gridCol w:w="142"/>
        <w:gridCol w:w="142"/>
        <w:gridCol w:w="709"/>
        <w:gridCol w:w="141"/>
        <w:gridCol w:w="426"/>
        <w:gridCol w:w="141"/>
        <w:gridCol w:w="142"/>
        <w:gridCol w:w="142"/>
        <w:gridCol w:w="283"/>
        <w:gridCol w:w="142"/>
        <w:gridCol w:w="284"/>
        <w:gridCol w:w="567"/>
        <w:gridCol w:w="236"/>
        <w:gridCol w:w="189"/>
        <w:gridCol w:w="142"/>
        <w:gridCol w:w="283"/>
        <w:gridCol w:w="259"/>
        <w:gridCol w:w="308"/>
        <w:gridCol w:w="284"/>
        <w:gridCol w:w="283"/>
        <w:gridCol w:w="567"/>
      </w:tblGrid>
      <w:tr w:rsidR="00661532" w14:paraId="174A1725" w14:textId="77777777" w:rsidTr="001B7FF1">
        <w:tc>
          <w:tcPr>
            <w:tcW w:w="1033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16F95" w14:textId="77777777" w:rsidR="0089632F" w:rsidRDefault="00661532" w:rsidP="00725F40">
            <w:pPr>
              <w:pStyle w:val="BodyText"/>
              <w:spacing w:before="60" w:after="60"/>
              <w:ind w:right="278"/>
              <w:jc w:val="both"/>
              <w:rPr>
                <w:rFonts w:ascii="Arial" w:hAnsi="Arial" w:cs="Arial"/>
                <w:b/>
                <w:sz w:val="22"/>
              </w:rPr>
            </w:pPr>
            <w:r w:rsidRPr="0089632F">
              <w:rPr>
                <w:rFonts w:ascii="Arial" w:hAnsi="Arial" w:cs="Arial"/>
                <w:b/>
                <w:sz w:val="22"/>
              </w:rPr>
              <w:t xml:space="preserve">Please complete and return this form to: </w:t>
            </w:r>
          </w:p>
          <w:p w14:paraId="0EE50F22" w14:textId="6BDAD36D" w:rsidR="00661532" w:rsidRPr="0089632F" w:rsidRDefault="00A35230" w:rsidP="00725F40">
            <w:pPr>
              <w:pStyle w:val="BodyText"/>
              <w:spacing w:before="60" w:after="60"/>
              <w:ind w:right="278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Deacon Craig Aburn, Executive Assistant to the Bishop</w:t>
            </w:r>
            <w:r w:rsidR="001E2A6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6C67A2E" w14:textId="44EDFDB3" w:rsidR="00680EBF" w:rsidRPr="00725F40" w:rsidRDefault="00661532" w:rsidP="00725F40">
            <w:pPr>
              <w:pStyle w:val="BodyText"/>
              <w:spacing w:before="60" w:after="60"/>
              <w:ind w:right="27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32F">
              <w:rPr>
                <w:rFonts w:ascii="Arial" w:hAnsi="Arial" w:cs="Arial"/>
                <w:b/>
                <w:sz w:val="22"/>
              </w:rPr>
              <w:t xml:space="preserve">by e-mail to: </w:t>
            </w:r>
            <w:hyperlink r:id="rId11" w:history="1">
              <w:r w:rsidR="00A35230" w:rsidRPr="00A3523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executiveassistant@portsmouthdiocese.org.uk</w:t>
              </w:r>
            </w:hyperlink>
            <w:r w:rsidRPr="00A352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5F40" w:rsidRPr="00725F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(Telephone:</w:t>
            </w:r>
            <w:r w:rsidR="00725F40" w:rsidRPr="00725F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023 9421 6512)</w:t>
            </w:r>
          </w:p>
        </w:tc>
      </w:tr>
      <w:tr w:rsidR="00661532" w:rsidRPr="00680EBF" w14:paraId="519700AD" w14:textId="77777777" w:rsidTr="00E8630A">
        <w:tc>
          <w:tcPr>
            <w:tcW w:w="268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97FA87" w14:textId="06593A0D" w:rsidR="00DB3D0B" w:rsidRPr="00680EBF" w:rsidRDefault="00DB3D0B" w:rsidP="00805484">
            <w:pPr>
              <w:ind w:right="16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72F7BE" w14:textId="77777777" w:rsidR="00661532" w:rsidRPr="00680EBF" w:rsidRDefault="00661532" w:rsidP="00192D4A">
            <w:pPr>
              <w:ind w:right="16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3209" w14:paraId="54F5169B" w14:textId="77777777" w:rsidTr="00E8630A">
        <w:tc>
          <w:tcPr>
            <w:tcW w:w="2684" w:type="dxa"/>
            <w:gridSpan w:val="4"/>
            <w:vMerge w:val="restart"/>
            <w:tcBorders>
              <w:top w:val="single" w:sz="4" w:space="0" w:color="auto"/>
            </w:tcBorders>
          </w:tcPr>
          <w:p w14:paraId="2729E3A7" w14:textId="77777777" w:rsidR="00933209" w:rsidRPr="00BB2D29" w:rsidRDefault="00933209" w:rsidP="00725F40">
            <w:pPr>
              <w:spacing w:before="120"/>
              <w:ind w:right="164"/>
              <w:jc w:val="both"/>
              <w:rPr>
                <w:rFonts w:ascii="Arial" w:hAnsi="Arial" w:cs="Arial"/>
                <w:b/>
                <w:bCs/>
              </w:rPr>
            </w:pPr>
            <w:r w:rsidRPr="00BB2D29">
              <w:rPr>
                <w:rFonts w:ascii="Arial" w:hAnsi="Arial" w:cs="Arial"/>
                <w:b/>
                <w:bCs/>
              </w:rPr>
              <w:t>Notes:</w:t>
            </w:r>
          </w:p>
          <w:p w14:paraId="0D0F4CDF" w14:textId="77777777" w:rsidR="00933209" w:rsidRPr="00E8630A" w:rsidRDefault="00933209" w:rsidP="00805484">
            <w:pPr>
              <w:ind w:right="1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F04BA44" w14:textId="1A4CCFAF" w:rsidR="00933209" w:rsidRPr="00E8630A" w:rsidRDefault="00933209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This form is designed to help plan for a </w:t>
            </w:r>
            <w:r w:rsidR="00DB48AE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liturgy</w:t>
            </w: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then to communicate those arrangements to the Master of Ceremonies</w:t>
            </w:r>
            <w:r w:rsidR="00680EBF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(MC)</w:t>
            </w:r>
            <w:r w:rsidR="007875E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36A7F79" w14:textId="77777777" w:rsidR="00933209" w:rsidRPr="00E8630A" w:rsidRDefault="00933209" w:rsidP="00E8630A">
            <w:pPr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275B35" w14:textId="78956435" w:rsidR="00933209" w:rsidRPr="00E8630A" w:rsidRDefault="00933209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do not send this form to </w:t>
            </w:r>
            <w:r w:rsidR="00680EBF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the MC</w:t>
            </w: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until the date of the celebration has been confirmed by Kirsten McGuire, Bishop’s PA.</w:t>
            </w:r>
          </w:p>
          <w:p w14:paraId="2AE2E09D" w14:textId="77777777" w:rsidR="00933209" w:rsidRPr="00E8630A" w:rsidRDefault="00933209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11066B" w14:textId="77777777" w:rsidR="001B7FF1" w:rsidRPr="00E8630A" w:rsidRDefault="00933209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return this form </w:t>
            </w:r>
            <w:r w:rsidR="007875E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at least SIX</w:t>
            </w: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weeks before date of the celebration</w:t>
            </w:r>
            <w:r w:rsidR="001B7FF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D3007F2" w14:textId="77777777" w:rsidR="001B7FF1" w:rsidRPr="00E8630A" w:rsidRDefault="001B7FF1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A0DCD9" w14:textId="77777777" w:rsidR="00933209" w:rsidRPr="00E8630A" w:rsidRDefault="001B7FF1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send </w:t>
            </w:r>
            <w:r w:rsidR="0093320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draft Order of Service no later than </w:t>
            </w:r>
            <w:r w:rsidR="007875E1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FOUR</w:t>
            </w:r>
            <w:r w:rsidR="0093320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weeks before the </w:t>
            </w:r>
            <w:r w:rsidR="00BB2D2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Liturgy</w:t>
            </w:r>
            <w:r w:rsidR="00933209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69D4F29A" w14:textId="77777777" w:rsidR="00BF4E83" w:rsidRPr="00E8630A" w:rsidRDefault="00BF4E83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02E9EC" w14:textId="413DC380" w:rsidR="00BF4E83" w:rsidRPr="00E8630A" w:rsidRDefault="00E8630A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A draft booklet is provided on the Confirmation page of the Diocesan website containing all the relevant prayers, readings and instructions for a Confirmation Mass. Please use this template or ensure all the texts are included if you choose to use your own design.</w:t>
            </w:r>
          </w:p>
          <w:p w14:paraId="06451F37" w14:textId="77777777" w:rsidR="00100C84" w:rsidRPr="00E8630A" w:rsidRDefault="00100C84" w:rsidP="00E8630A">
            <w:pPr>
              <w:pStyle w:val="ListParagraph"/>
              <w:spacing w:befor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4ADE8D" w14:textId="77777777" w:rsidR="00100C84" w:rsidRPr="00BA1E3C" w:rsidRDefault="00100C84" w:rsidP="00E8630A">
            <w:pPr>
              <w:pStyle w:val="ListParagraph"/>
              <w:numPr>
                <w:ilvl w:val="0"/>
                <w:numId w:val="1"/>
              </w:numPr>
              <w:spacing w:before="0"/>
              <w:ind w:left="346" w:right="164" w:hanging="180"/>
              <w:jc w:val="both"/>
              <w:rPr>
                <w:rFonts w:ascii="Arial" w:hAnsi="Arial" w:cs="Arial"/>
              </w:rPr>
            </w:pPr>
            <w:r w:rsidRPr="00E86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Orders of Service must </w:t>
            </w:r>
            <w:r w:rsidR="00D54BCB" w:rsidRPr="00E8630A">
              <w:rPr>
                <w:rFonts w:ascii="Arial" w:hAnsi="Arial" w:cs="Arial"/>
                <w:b/>
                <w:bCs/>
                <w:sz w:val="18"/>
                <w:szCs w:val="18"/>
              </w:rPr>
              <w:t>not be printed until they have been approved by Bishop’s Office.</w:t>
            </w:r>
          </w:p>
          <w:p w14:paraId="754887A8" w14:textId="77777777" w:rsidR="00BA1E3C" w:rsidRPr="00BA1E3C" w:rsidRDefault="00BA1E3C" w:rsidP="00BA1E3C">
            <w:pPr>
              <w:pStyle w:val="ListParagraph"/>
              <w:rPr>
                <w:rFonts w:ascii="Arial" w:hAnsi="Arial" w:cs="Arial"/>
              </w:rPr>
            </w:pPr>
          </w:p>
          <w:p w14:paraId="23DE59F7" w14:textId="77777777" w:rsidR="00BA1E3C" w:rsidRDefault="00BA1E3C" w:rsidP="00BA1E3C">
            <w:pPr>
              <w:ind w:right="164"/>
              <w:jc w:val="both"/>
              <w:rPr>
                <w:rFonts w:ascii="Arial" w:hAnsi="Arial" w:cs="Arial"/>
              </w:rPr>
            </w:pPr>
          </w:p>
          <w:p w14:paraId="1788688E" w14:textId="77777777" w:rsidR="00BA1E3C" w:rsidRDefault="00BA1E3C" w:rsidP="00BA1E3C">
            <w:pPr>
              <w:ind w:right="164"/>
              <w:jc w:val="both"/>
              <w:rPr>
                <w:rFonts w:ascii="Arial" w:hAnsi="Arial" w:cs="Arial"/>
              </w:rPr>
            </w:pPr>
          </w:p>
          <w:p w14:paraId="1FA9895E" w14:textId="2B4C4218" w:rsidR="00BA1E3C" w:rsidRPr="00BA1E3C" w:rsidRDefault="00BA1E3C" w:rsidP="00BA1E3C">
            <w:pPr>
              <w:ind w:right="164"/>
              <w:jc w:val="both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5"/>
            <w:tcBorders>
              <w:top w:val="single" w:sz="4" w:space="0" w:color="auto"/>
            </w:tcBorders>
          </w:tcPr>
          <w:p w14:paraId="1754039E" w14:textId="77777777" w:rsidR="00933209" w:rsidRPr="00DE5A6A" w:rsidRDefault="00933209" w:rsidP="00192D4A">
            <w:pPr>
              <w:ind w:right="164"/>
              <w:jc w:val="both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CONTACT INFORMATION</w:t>
            </w:r>
          </w:p>
          <w:p w14:paraId="2DBA81FC" w14:textId="77777777" w:rsidR="00933209" w:rsidRPr="00DE5A6A" w:rsidRDefault="00933209">
            <w:pPr>
              <w:rPr>
                <w:rFonts w:ascii="Arial" w:hAnsi="Arial" w:cs="Arial"/>
              </w:rPr>
            </w:pPr>
          </w:p>
        </w:tc>
      </w:tr>
      <w:tr w:rsidR="00933209" w14:paraId="38074951" w14:textId="77777777" w:rsidTr="00E8630A">
        <w:tc>
          <w:tcPr>
            <w:tcW w:w="2684" w:type="dxa"/>
            <w:gridSpan w:val="4"/>
            <w:vMerge/>
          </w:tcPr>
          <w:p w14:paraId="5971141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1"/>
          </w:tcPr>
          <w:p w14:paraId="4FF8B072" w14:textId="77777777" w:rsidR="00BB2D29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Parish </w:t>
            </w:r>
          </w:p>
          <w:p w14:paraId="621CCA1D" w14:textId="40CEBE6F" w:rsidR="00933209" w:rsidRPr="00DE5A6A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(or Pastoral Area)</w:t>
            </w:r>
            <w:r w:rsidR="00933209" w:rsidRPr="00DE5A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9" w:type="dxa"/>
            <w:gridSpan w:val="14"/>
          </w:tcPr>
          <w:p w14:paraId="05829BDF" w14:textId="078D80AD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02333CD6" w14:textId="77777777" w:rsidTr="00E8630A">
        <w:tc>
          <w:tcPr>
            <w:tcW w:w="2684" w:type="dxa"/>
            <w:gridSpan w:val="4"/>
            <w:vMerge/>
          </w:tcPr>
          <w:p w14:paraId="0A9475D5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1"/>
          </w:tcPr>
          <w:p w14:paraId="0BB32FF1" w14:textId="7946B7E8" w:rsidR="00BB2D29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 Priest</w:t>
            </w:r>
          </w:p>
          <w:p w14:paraId="7C7911D7" w14:textId="13BCC133" w:rsidR="00933209" w:rsidRPr="00DE5A6A" w:rsidRDefault="00BB2D29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(or </w:t>
            </w:r>
            <w:r w:rsidR="00933209" w:rsidRPr="00DE5A6A">
              <w:rPr>
                <w:rFonts w:ascii="Arial" w:hAnsi="Arial" w:cs="Arial"/>
                <w:b/>
              </w:rPr>
              <w:t>Coordinating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3209" w:rsidRPr="00DE5A6A">
              <w:rPr>
                <w:rFonts w:ascii="Arial" w:hAnsi="Arial" w:cs="Arial"/>
                <w:b/>
              </w:rPr>
              <w:t>Pastor</w:t>
            </w:r>
            <w:r>
              <w:rPr>
                <w:rFonts w:ascii="Arial" w:hAnsi="Arial" w:cs="Arial"/>
                <w:b/>
              </w:rPr>
              <w:t>)</w:t>
            </w:r>
            <w:r w:rsidR="00933209" w:rsidRPr="00DE5A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69" w:type="dxa"/>
            <w:gridSpan w:val="14"/>
          </w:tcPr>
          <w:p w14:paraId="4BAE5E6A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7547F36E" w14:textId="77777777" w:rsidTr="00E8630A">
        <w:tc>
          <w:tcPr>
            <w:tcW w:w="2684" w:type="dxa"/>
            <w:gridSpan w:val="4"/>
            <w:vMerge/>
          </w:tcPr>
          <w:p w14:paraId="02B1858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1"/>
          </w:tcPr>
          <w:p w14:paraId="0223014A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Telephone:</w:t>
            </w:r>
          </w:p>
          <w:p w14:paraId="6F5C7731" w14:textId="3D9B1936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4"/>
          </w:tcPr>
          <w:p w14:paraId="495579E6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0941E2AA" w14:textId="77777777" w:rsidTr="00E8630A">
        <w:tc>
          <w:tcPr>
            <w:tcW w:w="2684" w:type="dxa"/>
            <w:gridSpan w:val="4"/>
            <w:vMerge/>
          </w:tcPr>
          <w:p w14:paraId="6452C9C1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1"/>
          </w:tcPr>
          <w:p w14:paraId="40697549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e-mail:</w:t>
            </w:r>
          </w:p>
          <w:p w14:paraId="5712E89F" w14:textId="13F5311A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4"/>
          </w:tcPr>
          <w:p w14:paraId="0B73111A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DB3D0B" w14:paraId="56A1BFD1" w14:textId="77777777" w:rsidTr="00E8630A">
        <w:tc>
          <w:tcPr>
            <w:tcW w:w="2684" w:type="dxa"/>
            <w:gridSpan w:val="4"/>
            <w:vMerge/>
          </w:tcPr>
          <w:p w14:paraId="3FA15206" w14:textId="77777777" w:rsidR="00DB3D0B" w:rsidRPr="00DE5A6A" w:rsidRDefault="00DB3D0B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5"/>
            <w:shd w:val="clear" w:color="auto" w:fill="000000" w:themeFill="text1"/>
          </w:tcPr>
          <w:p w14:paraId="366C573D" w14:textId="77777777" w:rsidR="00DB3D0B" w:rsidRPr="00DE5A6A" w:rsidRDefault="00DB3D0B">
            <w:pPr>
              <w:rPr>
                <w:rFonts w:ascii="Arial" w:hAnsi="Arial" w:cs="Arial"/>
                <w:b/>
              </w:rPr>
            </w:pPr>
          </w:p>
        </w:tc>
      </w:tr>
      <w:tr w:rsidR="00933209" w14:paraId="0D0478AD" w14:textId="77777777" w:rsidTr="00E8630A">
        <w:tc>
          <w:tcPr>
            <w:tcW w:w="2684" w:type="dxa"/>
            <w:gridSpan w:val="4"/>
            <w:vMerge/>
          </w:tcPr>
          <w:p w14:paraId="16489A2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1"/>
          </w:tcPr>
          <w:p w14:paraId="31BE130E" w14:textId="2BE88ED8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Liturgy Co</w:t>
            </w:r>
            <w:r w:rsidR="00605AF9">
              <w:rPr>
                <w:rFonts w:ascii="Arial" w:hAnsi="Arial" w:cs="Arial"/>
                <w:b/>
              </w:rPr>
              <w:t>o</w:t>
            </w:r>
            <w:r w:rsidR="00605AF9" w:rsidRPr="00DE5A6A">
              <w:rPr>
                <w:rFonts w:ascii="Arial" w:hAnsi="Arial" w:cs="Arial"/>
                <w:b/>
              </w:rPr>
              <w:t>rdinator</w:t>
            </w:r>
            <w:r w:rsidRPr="00DE5A6A">
              <w:rPr>
                <w:rFonts w:ascii="Arial" w:hAnsi="Arial" w:cs="Arial"/>
                <w:b/>
              </w:rPr>
              <w:t>:</w:t>
            </w:r>
          </w:p>
          <w:p w14:paraId="7A4EB337" w14:textId="28C53CE6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4"/>
          </w:tcPr>
          <w:p w14:paraId="383E3825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25CAF6D8" w14:textId="77777777" w:rsidTr="00E8630A">
        <w:tc>
          <w:tcPr>
            <w:tcW w:w="2684" w:type="dxa"/>
            <w:gridSpan w:val="4"/>
            <w:vMerge/>
          </w:tcPr>
          <w:p w14:paraId="3067F238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1"/>
          </w:tcPr>
          <w:p w14:paraId="35331D44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Telephone:</w:t>
            </w:r>
          </w:p>
          <w:p w14:paraId="1EC42616" w14:textId="63EDCF35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4"/>
          </w:tcPr>
          <w:p w14:paraId="65F5E85D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08FBE5A5" w14:textId="77777777" w:rsidTr="00E8630A">
        <w:tc>
          <w:tcPr>
            <w:tcW w:w="2684" w:type="dxa"/>
            <w:gridSpan w:val="4"/>
            <w:vMerge/>
          </w:tcPr>
          <w:p w14:paraId="250A6394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11"/>
          </w:tcPr>
          <w:p w14:paraId="7EC9D83B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e-mail:</w:t>
            </w:r>
          </w:p>
          <w:p w14:paraId="1A9ADE77" w14:textId="04F67A98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4"/>
          </w:tcPr>
          <w:p w14:paraId="42552976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AE7969" w14:paraId="489AF64D" w14:textId="77777777" w:rsidTr="00E8630A">
        <w:tc>
          <w:tcPr>
            <w:tcW w:w="2684" w:type="dxa"/>
            <w:gridSpan w:val="4"/>
            <w:vMerge/>
          </w:tcPr>
          <w:p w14:paraId="658D94A2" w14:textId="77777777" w:rsidR="00AE7969" w:rsidRPr="00DE5A6A" w:rsidRDefault="00AE796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5"/>
            <w:shd w:val="clear" w:color="auto" w:fill="000000" w:themeFill="text1"/>
          </w:tcPr>
          <w:p w14:paraId="2DDEB1C7" w14:textId="77777777" w:rsidR="00AE7969" w:rsidRPr="00DE5A6A" w:rsidRDefault="00AE7969">
            <w:pPr>
              <w:rPr>
                <w:rFonts w:ascii="Arial" w:hAnsi="Arial" w:cs="Arial"/>
              </w:rPr>
            </w:pPr>
          </w:p>
        </w:tc>
      </w:tr>
      <w:tr w:rsidR="00933209" w14:paraId="3572E4C5" w14:textId="77777777" w:rsidTr="00E8630A">
        <w:tc>
          <w:tcPr>
            <w:tcW w:w="2684" w:type="dxa"/>
            <w:gridSpan w:val="4"/>
            <w:vMerge/>
          </w:tcPr>
          <w:p w14:paraId="75CFE0C3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25"/>
          </w:tcPr>
          <w:p w14:paraId="07C65CC6" w14:textId="77777777" w:rsidR="00933209" w:rsidRPr="00DE5A6A" w:rsidRDefault="00933209" w:rsidP="00645E99">
            <w:pPr>
              <w:ind w:right="164"/>
              <w:jc w:val="both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BACKGROUND INFORMATION</w:t>
            </w:r>
          </w:p>
          <w:p w14:paraId="53756F25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</w:tr>
      <w:tr w:rsidR="00933209" w14:paraId="1711ACA4" w14:textId="77777777" w:rsidTr="00AA743C">
        <w:tc>
          <w:tcPr>
            <w:tcW w:w="2684" w:type="dxa"/>
            <w:gridSpan w:val="4"/>
            <w:vMerge/>
          </w:tcPr>
          <w:p w14:paraId="5B96330B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678F61CB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Event:</w:t>
            </w:r>
          </w:p>
          <w:p w14:paraId="2C310663" w14:textId="2079466C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20"/>
          </w:tcPr>
          <w:p w14:paraId="6FCED230" w14:textId="1111F58B" w:rsidR="00933209" w:rsidRPr="0089632F" w:rsidRDefault="00E810BA" w:rsidP="00645E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SACRAMENT OF </w:t>
            </w:r>
            <w:r w:rsidR="000D5710">
              <w:rPr>
                <w:rFonts w:ascii="Arial" w:hAnsi="Arial" w:cs="Arial"/>
                <w:b/>
              </w:rPr>
              <w:t xml:space="preserve">CONFIRMATION </w:t>
            </w:r>
          </w:p>
        </w:tc>
      </w:tr>
      <w:tr w:rsidR="00933209" w14:paraId="334F1C7F" w14:textId="77777777" w:rsidTr="00AA743C">
        <w:tc>
          <w:tcPr>
            <w:tcW w:w="2684" w:type="dxa"/>
            <w:gridSpan w:val="4"/>
            <w:vMerge/>
          </w:tcPr>
          <w:p w14:paraId="1DE73872" w14:textId="77777777" w:rsidR="00933209" w:rsidRPr="00DE5A6A" w:rsidRDefault="00933209" w:rsidP="00645E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707198D7" w14:textId="77777777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Venue:</w:t>
            </w:r>
          </w:p>
          <w:p w14:paraId="4A6D3D23" w14:textId="02A78A4F" w:rsidR="00933209" w:rsidRPr="00DE5A6A" w:rsidRDefault="00933209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20"/>
          </w:tcPr>
          <w:p w14:paraId="5BCF4BBE" w14:textId="7A179B08" w:rsidR="00933209" w:rsidRPr="0089632F" w:rsidRDefault="00933209" w:rsidP="00645E99">
            <w:pPr>
              <w:rPr>
                <w:rFonts w:ascii="Arial" w:hAnsi="Arial" w:cs="Arial"/>
                <w:b/>
              </w:rPr>
            </w:pPr>
          </w:p>
        </w:tc>
      </w:tr>
      <w:tr w:rsidR="006329BD" w14:paraId="2BBCCA0D" w14:textId="77777777" w:rsidTr="007249F5">
        <w:tc>
          <w:tcPr>
            <w:tcW w:w="2684" w:type="dxa"/>
            <w:gridSpan w:val="4"/>
            <w:vMerge/>
          </w:tcPr>
          <w:p w14:paraId="2AC5A77D" w14:textId="77777777" w:rsidR="006329BD" w:rsidRPr="00DE5A6A" w:rsidRDefault="006329BD" w:rsidP="00645E9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3ECE547E" w14:textId="77777777" w:rsidR="006329BD" w:rsidRPr="00DE5A6A" w:rsidRDefault="006329BD" w:rsidP="00645E99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Date:</w:t>
            </w:r>
          </w:p>
          <w:p w14:paraId="7BB7336F" w14:textId="51016D63" w:rsidR="006329BD" w:rsidRPr="00DE5A6A" w:rsidRDefault="006329BD" w:rsidP="00645E9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15"/>
          </w:tcPr>
          <w:p w14:paraId="5B8FA07E" w14:textId="77777777" w:rsidR="006329BD" w:rsidRPr="00DE5A6A" w:rsidRDefault="006329BD" w:rsidP="006329BD">
            <w:pPr>
              <w:jc w:val="right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Time:</w:t>
            </w:r>
          </w:p>
          <w:p w14:paraId="3BF0226F" w14:textId="77777777" w:rsidR="006329BD" w:rsidRPr="00DE5A6A" w:rsidRDefault="006329BD" w:rsidP="006329B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5"/>
          </w:tcPr>
          <w:p w14:paraId="3E3D1F09" w14:textId="190B0E76" w:rsidR="006329BD" w:rsidRPr="00DE5A6A" w:rsidRDefault="006329BD" w:rsidP="00645E99">
            <w:pPr>
              <w:rPr>
                <w:rFonts w:ascii="Arial" w:hAnsi="Arial" w:cs="Arial"/>
              </w:rPr>
            </w:pPr>
          </w:p>
        </w:tc>
      </w:tr>
      <w:tr w:rsidR="00E560DA" w14:paraId="3DB72952" w14:textId="77777777" w:rsidTr="00AA743C">
        <w:tc>
          <w:tcPr>
            <w:tcW w:w="2684" w:type="dxa"/>
            <w:gridSpan w:val="4"/>
            <w:vMerge/>
          </w:tcPr>
          <w:p w14:paraId="25C76D67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27699E05" w14:textId="77777777" w:rsidR="00E560DA" w:rsidRDefault="00E560DA" w:rsidP="00E56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Liturgy:</w:t>
            </w:r>
          </w:p>
          <w:p w14:paraId="6EBCCB8D" w14:textId="0C8C4456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20"/>
          </w:tcPr>
          <w:p w14:paraId="5BD9D6D5" w14:textId="19DFF11F" w:rsidR="00E560DA" w:rsidRPr="00DE5A6A" w:rsidRDefault="00E560DA" w:rsidP="00E56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CONFIRMATION MASS</w:t>
            </w:r>
          </w:p>
        </w:tc>
      </w:tr>
      <w:tr w:rsidR="00E560DA" w14:paraId="43FF43B0" w14:textId="77777777" w:rsidTr="004D07D1">
        <w:tc>
          <w:tcPr>
            <w:tcW w:w="2684" w:type="dxa"/>
            <w:gridSpan w:val="4"/>
            <w:vMerge/>
          </w:tcPr>
          <w:p w14:paraId="05C9F73C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7"/>
          </w:tcPr>
          <w:p w14:paraId="301E6169" w14:textId="17E56D72" w:rsidR="004D07D1" w:rsidRPr="00DE5A6A" w:rsidRDefault="00E560DA" w:rsidP="004D07D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Candidates</w:t>
            </w:r>
            <w:r w:rsidR="00631AD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gridSpan w:val="18"/>
          </w:tcPr>
          <w:p w14:paraId="188BBDDB" w14:textId="42BAD4A9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14:paraId="54D554C6" w14:textId="77777777" w:rsidTr="00AA743C">
        <w:trPr>
          <w:trHeight w:val="1465"/>
        </w:trPr>
        <w:tc>
          <w:tcPr>
            <w:tcW w:w="2684" w:type="dxa"/>
            <w:gridSpan w:val="4"/>
            <w:vMerge/>
          </w:tcPr>
          <w:p w14:paraId="3DD2634A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5"/>
          </w:tcPr>
          <w:p w14:paraId="78EECB02" w14:textId="77777777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 xml:space="preserve">Any information that would be helpful to the Bishop or MC </w:t>
            </w:r>
          </w:p>
          <w:p w14:paraId="0FF7B698" w14:textId="266108CE" w:rsidR="00E560DA" w:rsidRPr="0089632F" w:rsidRDefault="00E560DA" w:rsidP="00E560DA">
            <w:pPr>
              <w:rPr>
                <w:rFonts w:ascii="Arial" w:hAnsi="Arial" w:cs="Arial"/>
                <w:i/>
              </w:rPr>
            </w:pPr>
            <w:r w:rsidRPr="0089632F">
              <w:rPr>
                <w:rFonts w:ascii="Arial" w:hAnsi="Arial" w:cs="Arial"/>
                <w:i/>
              </w:rPr>
              <w:t xml:space="preserve">(e.g. </w:t>
            </w:r>
            <w:r>
              <w:rPr>
                <w:rFonts w:ascii="Arial" w:hAnsi="Arial" w:cs="Arial"/>
                <w:i/>
              </w:rPr>
              <w:t>visiting dignitaries or special guests to welcome</w:t>
            </w:r>
            <w:r w:rsidRPr="0089632F">
              <w:rPr>
                <w:rFonts w:ascii="Arial" w:hAnsi="Arial" w:cs="Arial"/>
                <w:i/>
              </w:rPr>
              <w:t>)</w:t>
            </w:r>
          </w:p>
          <w:p w14:paraId="6EF1A29F" w14:textId="77DABFC6" w:rsidR="00E560DA" w:rsidRPr="0089632F" w:rsidRDefault="00E560DA" w:rsidP="00E560DA">
            <w:pPr>
              <w:rPr>
                <w:rFonts w:ascii="Arial" w:hAnsi="Arial" w:cs="Arial"/>
                <w:i/>
              </w:rPr>
            </w:pPr>
          </w:p>
          <w:p w14:paraId="1DFC0026" w14:textId="77777777" w:rsidR="00E560DA" w:rsidRDefault="00E560DA" w:rsidP="00E560DA">
            <w:pPr>
              <w:rPr>
                <w:rFonts w:ascii="Arial" w:hAnsi="Arial" w:cs="Arial"/>
                <w:b/>
              </w:rPr>
            </w:pPr>
          </w:p>
          <w:p w14:paraId="0F98B553" w14:textId="77777777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  <w:p w14:paraId="315AA6AD" w14:textId="1C04F4C3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  <w:p w14:paraId="4B37F189" w14:textId="2D249194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gridSpan w:val="20"/>
          </w:tcPr>
          <w:p w14:paraId="7F87E910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  <w:p w14:paraId="02ED55A3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67324F5B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00EC1AFE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764F5F34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626EEBEB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212AA7D5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3D6AE807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3EE8A73D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74CB8CA8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0C7F4635" w14:textId="77777777" w:rsidR="00E560DA" w:rsidRDefault="00E560DA" w:rsidP="00E560DA">
            <w:pPr>
              <w:rPr>
                <w:rFonts w:ascii="Arial" w:hAnsi="Arial" w:cs="Arial"/>
              </w:rPr>
            </w:pPr>
          </w:p>
          <w:p w14:paraId="3C3A04F0" w14:textId="3FDFEC76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14:paraId="3959455E" w14:textId="77777777" w:rsidTr="001B7FF1">
        <w:tc>
          <w:tcPr>
            <w:tcW w:w="10338" w:type="dxa"/>
            <w:gridSpan w:val="29"/>
            <w:shd w:val="clear" w:color="auto" w:fill="E7E6E6" w:themeFill="background2"/>
          </w:tcPr>
          <w:p w14:paraId="3871B382" w14:textId="77777777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lastRenderedPageBreak/>
              <w:t>PERSONNEL</w:t>
            </w:r>
          </w:p>
          <w:p w14:paraId="3D427397" w14:textId="77777777" w:rsidR="00E560DA" w:rsidRPr="001B7FF1" w:rsidRDefault="00E560DA" w:rsidP="00E560DA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E560DA" w14:paraId="3847E1F2" w14:textId="77777777" w:rsidTr="00631ADC">
        <w:tc>
          <w:tcPr>
            <w:tcW w:w="3959" w:type="dxa"/>
            <w:gridSpan w:val="6"/>
          </w:tcPr>
          <w:p w14:paraId="5A793A13" w14:textId="4A7EE197" w:rsidR="00E560DA" w:rsidRPr="00740858" w:rsidRDefault="00E560DA" w:rsidP="00E560D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concelebrating Priests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14:paraId="64D89322" w14:textId="63915BBC" w:rsidR="00E560DA" w:rsidRPr="00DE5A6A" w:rsidRDefault="00E560DA" w:rsidP="00E560D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6A945" w14:textId="20F7CF20" w:rsidR="00E560DA" w:rsidRPr="00DE5A6A" w:rsidRDefault="00E560DA" w:rsidP="00E560DA">
            <w:pPr>
              <w:spacing w:before="120" w:after="120"/>
              <w:rPr>
                <w:rFonts w:ascii="Arial" w:hAnsi="Arial" w:cs="Arial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Deacons assisting: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D623" w14:textId="40DF3D7D" w:rsidR="00E560DA" w:rsidRPr="00DE5A6A" w:rsidRDefault="00E560DA" w:rsidP="00E560D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560DA" w14:paraId="455BB45F" w14:textId="77777777" w:rsidTr="002508D9">
        <w:tc>
          <w:tcPr>
            <w:tcW w:w="3959" w:type="dxa"/>
            <w:gridSpan w:val="6"/>
          </w:tcPr>
          <w:p w14:paraId="46B2542E" w14:textId="77777777" w:rsidR="00E560DA" w:rsidRDefault="00E560DA" w:rsidP="00E560D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Names of Deacons:</w:t>
            </w:r>
          </w:p>
          <w:p w14:paraId="61A75BFA" w14:textId="4362E7D0" w:rsidR="00E560DA" w:rsidRPr="00DE5A6A" w:rsidRDefault="00E560DA" w:rsidP="00E560D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79" w:type="dxa"/>
            <w:gridSpan w:val="23"/>
            <w:tcBorders>
              <w:right w:val="single" w:sz="4" w:space="0" w:color="auto"/>
            </w:tcBorders>
          </w:tcPr>
          <w:p w14:paraId="398F311B" w14:textId="77777777" w:rsidR="00E560DA" w:rsidRPr="00DE5A6A" w:rsidRDefault="00E560DA" w:rsidP="00E560D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560DA" w14:paraId="3F0D299F" w14:textId="77777777" w:rsidTr="00631ADC">
        <w:tc>
          <w:tcPr>
            <w:tcW w:w="3959" w:type="dxa"/>
            <w:gridSpan w:val="6"/>
          </w:tcPr>
          <w:p w14:paraId="4C0C0F79" w14:textId="01B946EC" w:rsidR="00E560D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Extraordinary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DE5A6A">
              <w:rPr>
                <w:rFonts w:ascii="Arial" w:hAnsi="Arial" w:cs="Arial"/>
                <w:b/>
                <w:szCs w:val="24"/>
              </w:rPr>
              <w:t xml:space="preserve">Ministers </w:t>
            </w:r>
          </w:p>
          <w:p w14:paraId="16912642" w14:textId="77777777" w:rsidR="00E560D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of Holy Communion available </w:t>
            </w:r>
          </w:p>
          <w:p w14:paraId="6228758D" w14:textId="77FBEBC7" w:rsidR="00E560DA" w:rsidRPr="00740858" w:rsidRDefault="00E560DA" w:rsidP="00E560DA">
            <w:pPr>
              <w:rPr>
                <w:rFonts w:ascii="Arial" w:hAnsi="Arial" w:cs="Arial"/>
                <w:bCs/>
                <w:i/>
                <w:iCs/>
                <w:szCs w:val="24"/>
              </w:rPr>
            </w:pPr>
            <w:r w:rsidRPr="00740858">
              <w:rPr>
                <w:rFonts w:ascii="Arial" w:hAnsi="Arial" w:cs="Arial"/>
                <w:bCs/>
                <w:i/>
                <w:iCs/>
                <w:szCs w:val="24"/>
              </w:rPr>
              <w:t>(if needed):</w:t>
            </w:r>
          </w:p>
        </w:tc>
        <w:tc>
          <w:tcPr>
            <w:tcW w:w="851" w:type="dxa"/>
            <w:gridSpan w:val="4"/>
          </w:tcPr>
          <w:p w14:paraId="0A9D34FF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vAlign w:val="center"/>
          </w:tcPr>
          <w:p w14:paraId="26A55936" w14:textId="77777777" w:rsidR="00E560DA" w:rsidRPr="00DE5A6A" w:rsidRDefault="00E560DA" w:rsidP="00E560DA">
            <w:pPr>
              <w:rPr>
                <w:rFonts w:ascii="Arial" w:hAnsi="Arial" w:cs="Arial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Number of Altar servers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14:paraId="4C06DAED" w14:textId="78E28F6E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10"/>
            <w:tcBorders>
              <w:right w:val="single" w:sz="4" w:space="0" w:color="auto"/>
            </w:tcBorders>
          </w:tcPr>
          <w:p w14:paraId="45328B0C" w14:textId="1BFE6CB6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14:paraId="0723B8AD" w14:textId="77777777" w:rsidTr="00C9622C">
        <w:tc>
          <w:tcPr>
            <w:tcW w:w="3959" w:type="dxa"/>
            <w:gridSpan w:val="6"/>
          </w:tcPr>
          <w:p w14:paraId="043600A2" w14:textId="255DF5B1" w:rsidR="00E560D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Director of Music</w:t>
            </w:r>
          </w:p>
          <w:p w14:paraId="1E00DE2B" w14:textId="681C3B7D" w:rsidR="00E560DA" w:rsidRPr="00DE5A6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(Name and contact details):</w:t>
            </w:r>
          </w:p>
        </w:tc>
        <w:tc>
          <w:tcPr>
            <w:tcW w:w="6379" w:type="dxa"/>
            <w:gridSpan w:val="23"/>
            <w:shd w:val="clear" w:color="auto" w:fill="FFFFFF" w:themeFill="background1"/>
          </w:tcPr>
          <w:p w14:paraId="7EC92F2C" w14:textId="77777777" w:rsidR="00E560DA" w:rsidRPr="00CB27C0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14:paraId="10E90FF0" w14:textId="77777777" w:rsidTr="00C9622C">
        <w:tc>
          <w:tcPr>
            <w:tcW w:w="3959" w:type="dxa"/>
            <w:gridSpan w:val="6"/>
          </w:tcPr>
          <w:p w14:paraId="48D0E3B4" w14:textId="77777777" w:rsidR="00C9622C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Type of accompaniment </w:t>
            </w:r>
          </w:p>
          <w:p w14:paraId="7E431606" w14:textId="274CCFE9" w:rsidR="00E560D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(Organ, piano, etc.)</w:t>
            </w:r>
          </w:p>
        </w:tc>
        <w:tc>
          <w:tcPr>
            <w:tcW w:w="2835" w:type="dxa"/>
            <w:gridSpan w:val="11"/>
            <w:shd w:val="clear" w:color="auto" w:fill="FFFFFF" w:themeFill="background1"/>
          </w:tcPr>
          <w:p w14:paraId="11E58DBF" w14:textId="77777777" w:rsidR="00E560DA" w:rsidRPr="00CB27C0" w:rsidRDefault="00E560DA" w:rsidP="00E560D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9"/>
            <w:shd w:val="clear" w:color="auto" w:fill="FFFFFF" w:themeFill="background1"/>
          </w:tcPr>
          <w:p w14:paraId="2E7B9E12" w14:textId="443E4449" w:rsidR="00E560DA" w:rsidRPr="00880F53" w:rsidRDefault="00E560DA" w:rsidP="00E560DA">
            <w:pPr>
              <w:rPr>
                <w:rFonts w:ascii="Arial" w:hAnsi="Arial" w:cs="Arial"/>
                <w:b/>
                <w:bCs/>
              </w:rPr>
            </w:pPr>
            <w:r w:rsidRPr="00880F53">
              <w:rPr>
                <w:rFonts w:ascii="Arial" w:hAnsi="Arial" w:cs="Arial"/>
                <w:b/>
                <w:bCs/>
              </w:rPr>
              <w:t>Size of choir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6EB0D505" w14:textId="2D64DFAC" w:rsidR="00E560DA" w:rsidRPr="00CB27C0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:rsidRPr="004C468D" w14:paraId="50071BDE" w14:textId="77777777" w:rsidTr="001B7FF1">
        <w:tc>
          <w:tcPr>
            <w:tcW w:w="10338" w:type="dxa"/>
            <w:gridSpan w:val="29"/>
            <w:shd w:val="clear" w:color="auto" w:fill="000000" w:themeFill="text1"/>
          </w:tcPr>
          <w:p w14:paraId="6866EFB7" w14:textId="77777777" w:rsidR="00E560DA" w:rsidRPr="004C468D" w:rsidRDefault="00E560DA" w:rsidP="00E560D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60DA" w14:paraId="330A5595" w14:textId="77777777" w:rsidTr="001B7FF1">
        <w:tc>
          <w:tcPr>
            <w:tcW w:w="10338" w:type="dxa"/>
            <w:gridSpan w:val="29"/>
            <w:shd w:val="clear" w:color="auto" w:fill="E7E6E6" w:themeFill="background2"/>
          </w:tcPr>
          <w:p w14:paraId="46F24EFE" w14:textId="77777777" w:rsidR="00E560DA" w:rsidRPr="00DE5A6A" w:rsidRDefault="00E560DA" w:rsidP="00E560DA">
            <w:pPr>
              <w:ind w:right="164"/>
              <w:jc w:val="both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MASS SETTING</w:t>
            </w:r>
          </w:p>
          <w:p w14:paraId="1891F901" w14:textId="77777777" w:rsidR="00E560DA" w:rsidRPr="00D07893" w:rsidRDefault="00E560DA" w:rsidP="00E560DA">
            <w:pPr>
              <w:rPr>
                <w:rFonts w:ascii="Arial" w:hAnsi="Arial" w:cs="Arial"/>
                <w:sz w:val="16"/>
              </w:rPr>
            </w:pPr>
          </w:p>
        </w:tc>
      </w:tr>
      <w:tr w:rsidR="00E560DA" w14:paraId="3462E470" w14:textId="77777777" w:rsidTr="006D5157">
        <w:tc>
          <w:tcPr>
            <w:tcW w:w="2684" w:type="dxa"/>
            <w:gridSpan w:val="4"/>
            <w:vAlign w:val="center"/>
          </w:tcPr>
          <w:p w14:paraId="2E821424" w14:textId="2F6117A7" w:rsidR="00E560DA" w:rsidRPr="00DE5A6A" w:rsidRDefault="00E560DA" w:rsidP="00E560DA">
            <w:pPr>
              <w:rPr>
                <w:rFonts w:ascii="Arial" w:hAnsi="Arial" w:cs="Arial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Penitential Rite</w:t>
            </w:r>
          </w:p>
        </w:tc>
        <w:tc>
          <w:tcPr>
            <w:tcW w:w="7654" w:type="dxa"/>
            <w:gridSpan w:val="25"/>
            <w:vAlign w:val="center"/>
          </w:tcPr>
          <w:p w14:paraId="056BFDE2" w14:textId="77777777" w:rsidR="00E560DA" w:rsidRPr="002F20E1" w:rsidRDefault="00E560DA" w:rsidP="00E560DA">
            <w:pPr>
              <w:rPr>
                <w:rFonts w:ascii="Arial" w:hAnsi="Arial" w:cs="Arial"/>
                <w:b/>
                <w:iCs/>
                <w:sz w:val="10"/>
                <w:szCs w:val="11"/>
              </w:rPr>
            </w:pPr>
          </w:p>
          <w:p w14:paraId="5635636F" w14:textId="77777777" w:rsidR="0067004F" w:rsidRDefault="00E560DA" w:rsidP="00E560DA">
            <w:pPr>
              <w:spacing w:after="80"/>
              <w:rPr>
                <w:rFonts w:ascii="Arial" w:hAnsi="Arial" w:cs="Arial"/>
                <w:b/>
                <w:iCs/>
                <w:szCs w:val="24"/>
              </w:rPr>
            </w:pPr>
            <w:r w:rsidRPr="00A70920">
              <w:rPr>
                <w:rFonts w:ascii="Arial" w:hAnsi="Arial" w:cs="Arial"/>
                <w:b/>
                <w:iCs/>
                <w:szCs w:val="24"/>
              </w:rPr>
              <w:t>Blessing of Water and Salt / Sprinkling / Absolution</w:t>
            </w:r>
            <w:r>
              <w:rPr>
                <w:rFonts w:ascii="Arial" w:hAnsi="Arial" w:cs="Arial"/>
                <w:b/>
                <w:iCs/>
                <w:szCs w:val="24"/>
              </w:rPr>
              <w:t xml:space="preserve"> </w:t>
            </w:r>
          </w:p>
          <w:p w14:paraId="431669A8" w14:textId="11005E7C" w:rsidR="00E560DA" w:rsidRPr="001B0028" w:rsidRDefault="00E560DA" w:rsidP="00E560DA">
            <w:pPr>
              <w:spacing w:after="80"/>
              <w:rPr>
                <w:rFonts w:ascii="Arial" w:hAnsi="Arial" w:cs="Arial"/>
                <w:bCs/>
                <w:i/>
                <w:szCs w:val="24"/>
              </w:rPr>
            </w:pPr>
            <w:r w:rsidRPr="001B0028">
              <w:rPr>
                <w:rFonts w:ascii="Arial" w:hAnsi="Arial" w:cs="Arial"/>
                <w:bCs/>
                <w:i/>
                <w:szCs w:val="24"/>
              </w:rPr>
              <w:t>(please ensure a suitable chant o</w:t>
            </w:r>
            <w:r>
              <w:rPr>
                <w:rFonts w:ascii="Arial" w:hAnsi="Arial" w:cs="Arial"/>
                <w:bCs/>
                <w:i/>
                <w:szCs w:val="24"/>
              </w:rPr>
              <w:t>r</w:t>
            </w:r>
            <w:r w:rsidRPr="001B0028">
              <w:rPr>
                <w:rFonts w:ascii="Arial" w:hAnsi="Arial" w:cs="Arial"/>
                <w:bCs/>
                <w:i/>
                <w:szCs w:val="24"/>
              </w:rPr>
              <w:t xml:space="preserve"> hymn is included to cover the sprinkling)</w:t>
            </w:r>
          </w:p>
          <w:p w14:paraId="7EC040CE" w14:textId="67BC3C8D" w:rsidR="00E560DA" w:rsidRDefault="00E560DA" w:rsidP="00E560DA">
            <w:pPr>
              <w:spacing w:before="60" w:after="60"/>
              <w:rPr>
                <w:rFonts w:ascii="Arial" w:hAnsi="Arial" w:cs="Arial"/>
                <w:bCs/>
                <w:i/>
                <w:szCs w:val="24"/>
              </w:rPr>
            </w:pPr>
            <w:r w:rsidRPr="000C1B40">
              <w:rPr>
                <w:rFonts w:ascii="Arial" w:hAnsi="Arial" w:cs="Arial"/>
                <w:bCs/>
                <w:i/>
                <w:sz w:val="20"/>
              </w:rPr>
              <w:t xml:space="preserve">The Blessing and sprinkling of water and salt is used at </w:t>
            </w:r>
            <w:r>
              <w:rPr>
                <w:rFonts w:ascii="Arial" w:hAnsi="Arial" w:cs="Arial"/>
                <w:bCs/>
                <w:i/>
                <w:sz w:val="20"/>
              </w:rPr>
              <w:t>ALL</w:t>
            </w:r>
            <w:r w:rsidRPr="000C1B40">
              <w:rPr>
                <w:rFonts w:ascii="Arial" w:hAnsi="Arial" w:cs="Arial"/>
                <w:bCs/>
                <w:i/>
                <w:sz w:val="20"/>
              </w:rPr>
              <w:t xml:space="preserve"> Confirmation Masses</w:t>
            </w:r>
            <w:r w:rsidRPr="00040F94">
              <w:rPr>
                <w:rFonts w:ascii="Arial" w:hAnsi="Arial" w:cs="Arial"/>
                <w:bCs/>
                <w:i/>
                <w:szCs w:val="24"/>
              </w:rPr>
              <w:t xml:space="preserve">. </w:t>
            </w:r>
          </w:p>
          <w:p w14:paraId="1B01F00D" w14:textId="2FA8EE07" w:rsidR="00E560DA" w:rsidRPr="00040F94" w:rsidRDefault="00E560DA" w:rsidP="00E560DA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040F94">
              <w:rPr>
                <w:rFonts w:ascii="Arial" w:hAnsi="Arial" w:cs="Arial"/>
                <w:b/>
                <w:i/>
                <w:szCs w:val="24"/>
              </w:rPr>
              <w:t>The Kyrie is omitted.</w:t>
            </w:r>
          </w:p>
        </w:tc>
      </w:tr>
      <w:tr w:rsidR="00E560DA" w14:paraId="3DDB2C33" w14:textId="77777777" w:rsidTr="006D5157">
        <w:tc>
          <w:tcPr>
            <w:tcW w:w="2684" w:type="dxa"/>
            <w:gridSpan w:val="4"/>
            <w:vAlign w:val="center"/>
          </w:tcPr>
          <w:p w14:paraId="0DEEFE18" w14:textId="67EEC0AE" w:rsidR="00E560DA" w:rsidRPr="00DE5A6A" w:rsidRDefault="00E560DA" w:rsidP="00E560DA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Gloria</w:t>
            </w:r>
          </w:p>
        </w:tc>
        <w:tc>
          <w:tcPr>
            <w:tcW w:w="7654" w:type="dxa"/>
            <w:gridSpan w:val="25"/>
            <w:vAlign w:val="center"/>
          </w:tcPr>
          <w:p w14:paraId="2496878F" w14:textId="58DF416D" w:rsidR="00E560DA" w:rsidRPr="006D5157" w:rsidRDefault="00E560DA" w:rsidP="00E560DA">
            <w:pPr>
              <w:pStyle w:val="Default"/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The Gloria is always sung (or said) at Confirmation Masses </w:t>
            </w:r>
          </w:p>
        </w:tc>
      </w:tr>
      <w:tr w:rsidR="00E560DA" w:rsidRPr="004C468D" w14:paraId="3C738B72" w14:textId="77777777" w:rsidTr="001B7FF1">
        <w:tc>
          <w:tcPr>
            <w:tcW w:w="10338" w:type="dxa"/>
            <w:gridSpan w:val="29"/>
            <w:shd w:val="clear" w:color="auto" w:fill="000000" w:themeFill="text1"/>
          </w:tcPr>
          <w:p w14:paraId="761FC91E" w14:textId="77777777" w:rsidR="00E560DA" w:rsidRPr="004C468D" w:rsidRDefault="00E560DA" w:rsidP="00E560D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60DA" w14:paraId="1EEB37D6" w14:textId="77777777" w:rsidTr="00E8630A">
        <w:tc>
          <w:tcPr>
            <w:tcW w:w="2684" w:type="dxa"/>
            <w:gridSpan w:val="4"/>
          </w:tcPr>
          <w:p w14:paraId="246FB40D" w14:textId="77777777" w:rsidR="00E560DA" w:rsidRDefault="00E560DA" w:rsidP="008D342D">
            <w:pPr>
              <w:spacing w:before="180" w:after="18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Mass setting</w:t>
            </w:r>
            <w:r w:rsidR="00C9622C">
              <w:rPr>
                <w:rFonts w:ascii="Arial" w:hAnsi="Arial" w:cs="Arial"/>
                <w:b/>
                <w:szCs w:val="24"/>
              </w:rPr>
              <w:t>/s</w:t>
            </w:r>
            <w:r w:rsidRPr="00DE5A6A">
              <w:rPr>
                <w:rFonts w:ascii="Arial" w:hAnsi="Arial" w:cs="Arial"/>
                <w:b/>
                <w:szCs w:val="24"/>
              </w:rPr>
              <w:t>:</w:t>
            </w:r>
          </w:p>
          <w:p w14:paraId="39832B5D" w14:textId="681070F6" w:rsidR="00A85321" w:rsidRPr="00F47DA9" w:rsidRDefault="001032EA" w:rsidP="008D342D">
            <w:pPr>
              <w:spacing w:before="180" w:after="18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A85321">
              <w:rPr>
                <w:rFonts w:ascii="Arial" w:hAnsi="Arial" w:cs="Arial"/>
                <w:b/>
                <w:szCs w:val="24"/>
              </w:rPr>
              <w:t>Gloria</w:t>
            </w:r>
            <w:r>
              <w:rPr>
                <w:rFonts w:ascii="Arial" w:hAnsi="Arial" w:cs="Arial"/>
                <w:b/>
                <w:szCs w:val="24"/>
              </w:rPr>
              <w:t>, Sanctus, etc.)</w:t>
            </w:r>
          </w:p>
        </w:tc>
        <w:tc>
          <w:tcPr>
            <w:tcW w:w="7654" w:type="dxa"/>
            <w:gridSpan w:val="25"/>
          </w:tcPr>
          <w:p w14:paraId="0049811F" w14:textId="77777777" w:rsidR="00E560DA" w:rsidRPr="00DE5A6A" w:rsidRDefault="00E560DA" w:rsidP="00E560D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560DA" w:rsidRPr="004C468D" w14:paraId="26F18E8B" w14:textId="77777777" w:rsidTr="001B7FF1">
        <w:tc>
          <w:tcPr>
            <w:tcW w:w="10338" w:type="dxa"/>
            <w:gridSpan w:val="29"/>
            <w:shd w:val="clear" w:color="auto" w:fill="000000" w:themeFill="text1"/>
          </w:tcPr>
          <w:p w14:paraId="494CEB74" w14:textId="77777777" w:rsidR="00E560DA" w:rsidRPr="004C468D" w:rsidRDefault="00E560DA" w:rsidP="00E560D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60DA" w14:paraId="10A3050E" w14:textId="77777777" w:rsidTr="00ED01BC">
        <w:tc>
          <w:tcPr>
            <w:tcW w:w="10338" w:type="dxa"/>
            <w:gridSpan w:val="29"/>
            <w:tcBorders>
              <w:bottom w:val="single" w:sz="4" w:space="0" w:color="auto"/>
            </w:tcBorders>
          </w:tcPr>
          <w:p w14:paraId="02264147" w14:textId="7D6D05BB" w:rsidR="00E560DA" w:rsidRPr="00F47DA9" w:rsidRDefault="00E560DA" w:rsidP="00E560DA">
            <w:pPr>
              <w:rPr>
                <w:rFonts w:ascii="Arial" w:hAnsi="Arial" w:cs="Arial"/>
                <w:i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Parts to be sung: </w:t>
            </w:r>
            <w:r w:rsidRPr="00DE5A6A">
              <w:rPr>
                <w:rFonts w:ascii="Arial" w:hAnsi="Arial" w:cs="Arial"/>
                <w:i/>
                <w:szCs w:val="24"/>
              </w:rPr>
              <w:t>(please tick)</w:t>
            </w:r>
          </w:p>
        </w:tc>
      </w:tr>
      <w:tr w:rsidR="00E560DA" w14:paraId="16BB4371" w14:textId="77777777" w:rsidTr="00501774">
        <w:tc>
          <w:tcPr>
            <w:tcW w:w="98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5D1A94E" w14:textId="44287B41" w:rsidR="00E560DA" w:rsidRPr="00A54C75" w:rsidRDefault="00E560DA" w:rsidP="00E560DA">
            <w:pPr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DE5A6A">
              <w:rPr>
                <w:rFonts w:ascii="Arial" w:hAnsi="Arial" w:cs="Arial"/>
                <w:b/>
              </w:rPr>
              <w:t>Gloria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FC45C" w14:textId="77777777" w:rsidR="00E560DA" w:rsidRDefault="00E560DA" w:rsidP="00E560DA">
            <w:pPr>
              <w:rPr>
                <w:rFonts w:ascii="Arial" w:hAnsi="Arial" w:cs="Arial"/>
                <w:i/>
                <w:szCs w:val="24"/>
              </w:rPr>
            </w:pPr>
          </w:p>
          <w:p w14:paraId="5758BE76" w14:textId="10BA21CF" w:rsidR="00E560DA" w:rsidRPr="00DE5A6A" w:rsidRDefault="00E560DA" w:rsidP="00E560DA">
            <w:pPr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EF3293" w14:textId="0DAC9625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Alleluia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7B62D1" w14:textId="77777777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E65E2E" w14:textId="77777777" w:rsidR="00E560DA" w:rsidRDefault="00E560DA" w:rsidP="00E560DA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Sanctus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58D5C3" w14:textId="2DDE9427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0F11D3" w14:textId="450F905F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Memorial Acclamation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D90C54" w14:textId="3108BBDF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2265769" w14:textId="4FF6073F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Our Father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3F43B52" w14:textId="77777777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B94B35E" w14:textId="100D4AB6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</w:rPr>
              <w:t>Agnus Dei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679B901" w14:textId="2D95AD4E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</w:p>
        </w:tc>
      </w:tr>
      <w:tr w:rsidR="00E560DA" w:rsidRPr="007A1268" w14:paraId="0AD3CC48" w14:textId="77777777" w:rsidTr="00530358">
        <w:tc>
          <w:tcPr>
            <w:tcW w:w="98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30D1F0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F2AEE3" w14:textId="77777777" w:rsidR="00E560DA" w:rsidRPr="007A1268" w:rsidRDefault="00E560DA" w:rsidP="00E560DA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2C3E58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605D76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EE20C7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6C52DF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B43A63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30A7BB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6A9F7A83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31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32BDBAB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4496EE10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6D37A578" w14:textId="77777777" w:rsidR="00E560DA" w:rsidRPr="007A1268" w:rsidRDefault="00E560DA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530358" w14:paraId="4B6C3211" w14:textId="77777777" w:rsidTr="00501774">
        <w:tc>
          <w:tcPr>
            <w:tcW w:w="4101" w:type="dxa"/>
            <w:gridSpan w:val="7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CF89D0" w14:textId="77777777" w:rsidR="00530358" w:rsidRPr="00A84D3A" w:rsidRDefault="00530358" w:rsidP="00E560D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0E6D3C5" w14:textId="77777777" w:rsidR="00530358" w:rsidRDefault="00530358" w:rsidP="00E56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Memorial Acclamation choice</w:t>
            </w:r>
          </w:p>
          <w:p w14:paraId="365A5A32" w14:textId="77777777" w:rsidR="00530358" w:rsidRPr="00A84D3A" w:rsidRDefault="00530358" w:rsidP="00E560D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5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343117F" w14:textId="18838D44" w:rsidR="00530358" w:rsidRPr="00856808" w:rsidRDefault="00530358" w:rsidP="00E560D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56808">
              <w:rPr>
                <w:b/>
                <w:bCs/>
                <w:sz w:val="22"/>
                <w:szCs w:val="22"/>
              </w:rPr>
              <w:t xml:space="preserve">We proclaim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030D19" w14:textId="77777777" w:rsidR="00530358" w:rsidRPr="00856808" w:rsidRDefault="00530358" w:rsidP="00E560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gridSpan w:val="6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1A81BA" w14:textId="00A7B152" w:rsidR="00530358" w:rsidRPr="00856808" w:rsidRDefault="00530358" w:rsidP="00E560DA">
            <w:pPr>
              <w:jc w:val="both"/>
              <w:rPr>
                <w:rFonts w:ascii="Arial" w:hAnsi="Arial" w:cs="Arial"/>
                <w:b/>
                <w:bCs/>
              </w:rPr>
            </w:pPr>
            <w:r w:rsidRPr="00856808">
              <w:rPr>
                <w:rFonts w:ascii="Arial" w:hAnsi="Arial" w:cs="Arial"/>
                <w:b/>
                <w:bCs/>
              </w:rPr>
              <w:t>When we eat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EF89F9" w14:textId="77777777" w:rsidR="00530358" w:rsidRPr="00856808" w:rsidRDefault="00530358" w:rsidP="00E560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5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28CE148" w14:textId="7187FE18" w:rsidR="00530358" w:rsidRPr="00856808" w:rsidRDefault="00530358" w:rsidP="00E560DA">
            <w:pPr>
              <w:jc w:val="both"/>
              <w:rPr>
                <w:rFonts w:ascii="Arial" w:hAnsi="Arial" w:cs="Arial"/>
                <w:b/>
                <w:bCs/>
              </w:rPr>
            </w:pPr>
            <w:r w:rsidRPr="00856808">
              <w:rPr>
                <w:rFonts w:ascii="Arial" w:hAnsi="Arial" w:cs="Arial"/>
                <w:b/>
                <w:bCs/>
              </w:rPr>
              <w:t>Save us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AB8078" w14:textId="77777777" w:rsidR="00530358" w:rsidRPr="00DE5A6A" w:rsidRDefault="00530358" w:rsidP="00E560DA">
            <w:pPr>
              <w:rPr>
                <w:rFonts w:ascii="Arial" w:hAnsi="Arial" w:cs="Arial"/>
                <w:b/>
              </w:rPr>
            </w:pPr>
          </w:p>
        </w:tc>
      </w:tr>
      <w:tr w:rsidR="00E560DA" w:rsidRPr="00875BDD" w14:paraId="2823F1E3" w14:textId="77777777" w:rsidTr="00856808">
        <w:tc>
          <w:tcPr>
            <w:tcW w:w="10338" w:type="dxa"/>
            <w:gridSpan w:val="29"/>
            <w:tcBorders>
              <w:top w:val="nil"/>
            </w:tcBorders>
            <w:shd w:val="clear" w:color="auto" w:fill="000000" w:themeFill="text1"/>
          </w:tcPr>
          <w:p w14:paraId="33037ECB" w14:textId="67237750" w:rsidR="00E560DA" w:rsidRPr="00875BDD" w:rsidRDefault="00E560DA" w:rsidP="00E560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0DA" w14:paraId="5B9A21F6" w14:textId="77777777" w:rsidTr="001B7FF1">
        <w:tc>
          <w:tcPr>
            <w:tcW w:w="10338" w:type="dxa"/>
            <w:gridSpan w:val="29"/>
            <w:shd w:val="clear" w:color="auto" w:fill="E7E6E6" w:themeFill="background2"/>
          </w:tcPr>
          <w:p w14:paraId="3B5B3DF0" w14:textId="77777777" w:rsidR="00E560DA" w:rsidRPr="00DE5A6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LITURGY OF THE WORD</w:t>
            </w:r>
          </w:p>
          <w:p w14:paraId="11113139" w14:textId="77777777" w:rsidR="00E560DA" w:rsidRPr="00D07893" w:rsidRDefault="00E560DA" w:rsidP="00E560DA">
            <w:pPr>
              <w:rPr>
                <w:rFonts w:ascii="Arial" w:hAnsi="Arial" w:cs="Arial"/>
                <w:sz w:val="16"/>
              </w:rPr>
            </w:pPr>
          </w:p>
        </w:tc>
      </w:tr>
      <w:tr w:rsidR="00E560DA" w14:paraId="28034D9B" w14:textId="77777777" w:rsidTr="00E8630A">
        <w:tc>
          <w:tcPr>
            <w:tcW w:w="2684" w:type="dxa"/>
            <w:gridSpan w:val="4"/>
          </w:tcPr>
          <w:p w14:paraId="4E99261E" w14:textId="584BD3DF" w:rsidR="00E560DA" w:rsidRPr="00D10DEC" w:rsidRDefault="00E560DA" w:rsidP="00E560DA">
            <w:pPr>
              <w:rPr>
                <w:rFonts w:ascii="Arial" w:hAnsi="Arial" w:cs="Arial"/>
                <w:b/>
                <w:bCs/>
              </w:rPr>
            </w:pPr>
            <w:r w:rsidRPr="00D10DEC">
              <w:rPr>
                <w:rFonts w:ascii="Arial" w:hAnsi="Arial" w:cs="Arial"/>
                <w:b/>
                <w:bCs/>
              </w:rPr>
              <w:t>Collect:</w:t>
            </w:r>
          </w:p>
        </w:tc>
        <w:tc>
          <w:tcPr>
            <w:tcW w:w="7654" w:type="dxa"/>
            <w:gridSpan w:val="25"/>
          </w:tcPr>
          <w:p w14:paraId="64583C04" w14:textId="2DDDE9EA" w:rsidR="00E560DA" w:rsidRPr="00D10DEC" w:rsidRDefault="00E560DA" w:rsidP="00E560DA">
            <w:pPr>
              <w:pStyle w:val="Default"/>
              <w:rPr>
                <w:sz w:val="22"/>
                <w:szCs w:val="22"/>
              </w:rPr>
            </w:pPr>
            <w:r w:rsidRPr="00D10DEC">
              <w:rPr>
                <w:b/>
                <w:bCs/>
                <w:sz w:val="22"/>
                <w:szCs w:val="22"/>
              </w:rPr>
              <w:t>Confirmation Mass 4C</w:t>
            </w:r>
            <w:r w:rsidRPr="00D10DEC">
              <w:rPr>
                <w:sz w:val="22"/>
                <w:szCs w:val="22"/>
              </w:rPr>
              <w:t xml:space="preserve">: Roman Missal page 1190 </w:t>
            </w:r>
          </w:p>
        </w:tc>
      </w:tr>
      <w:tr w:rsidR="00E560DA" w14:paraId="776FEBFF" w14:textId="77777777" w:rsidTr="00E8604E">
        <w:tc>
          <w:tcPr>
            <w:tcW w:w="10338" w:type="dxa"/>
            <w:gridSpan w:val="29"/>
          </w:tcPr>
          <w:p w14:paraId="4EBB0306" w14:textId="734F4497" w:rsidR="00E560DA" w:rsidRPr="009C661A" w:rsidRDefault="00E560DA" w:rsidP="00E560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The following readings are prescribed for the Confirmation Mass and may not be changed: </w:t>
            </w:r>
          </w:p>
        </w:tc>
      </w:tr>
      <w:tr w:rsidR="00E560DA" w14:paraId="0B050CD4" w14:textId="77777777" w:rsidTr="009C661A">
        <w:tc>
          <w:tcPr>
            <w:tcW w:w="2684" w:type="dxa"/>
            <w:gridSpan w:val="4"/>
          </w:tcPr>
          <w:p w14:paraId="57E10FE4" w14:textId="7F872279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First Reading: </w:t>
            </w:r>
          </w:p>
        </w:tc>
        <w:tc>
          <w:tcPr>
            <w:tcW w:w="4536" w:type="dxa"/>
            <w:gridSpan w:val="15"/>
          </w:tcPr>
          <w:p w14:paraId="3488E79A" w14:textId="7E427A6F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Acts 2:1-11 </w:t>
            </w:r>
          </w:p>
        </w:tc>
        <w:tc>
          <w:tcPr>
            <w:tcW w:w="992" w:type="dxa"/>
            <w:gridSpan w:val="3"/>
          </w:tcPr>
          <w:p w14:paraId="0329BD84" w14:textId="0A1DA05F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7"/>
          </w:tcPr>
          <w:p w14:paraId="4FABC082" w14:textId="47A62661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460</w:t>
            </w:r>
          </w:p>
        </w:tc>
      </w:tr>
      <w:tr w:rsidR="00E560DA" w14:paraId="7DBC6C41" w14:textId="77777777" w:rsidTr="009C661A">
        <w:tc>
          <w:tcPr>
            <w:tcW w:w="2684" w:type="dxa"/>
            <w:gridSpan w:val="4"/>
          </w:tcPr>
          <w:p w14:paraId="73B4797C" w14:textId="575FE58A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Psalm: </w:t>
            </w:r>
          </w:p>
        </w:tc>
        <w:tc>
          <w:tcPr>
            <w:tcW w:w="4536" w:type="dxa"/>
            <w:gridSpan w:val="15"/>
          </w:tcPr>
          <w:p w14:paraId="57622059" w14:textId="14F5CAA8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103: 1,24,29-31,34 R/. </w:t>
            </w:r>
            <w:proofErr w:type="spellStart"/>
            <w:r w:rsidRPr="00D10DEC">
              <w:rPr>
                <w:rFonts w:ascii="Arial" w:hAnsi="Arial" w:cs="Arial"/>
                <w:b/>
                <w:bCs/>
              </w:rPr>
              <w:t>cf</w:t>
            </w:r>
            <w:proofErr w:type="spellEnd"/>
            <w:r w:rsidRPr="00D10DEC">
              <w:rPr>
                <w:rFonts w:ascii="Arial" w:hAnsi="Arial" w:cs="Arial"/>
                <w:b/>
                <w:bCs/>
              </w:rPr>
              <w:t xml:space="preserve"> v.30 </w:t>
            </w:r>
          </w:p>
        </w:tc>
        <w:tc>
          <w:tcPr>
            <w:tcW w:w="992" w:type="dxa"/>
            <w:gridSpan w:val="3"/>
            <w:vMerge w:val="restart"/>
          </w:tcPr>
          <w:p w14:paraId="2BDCC17A" w14:textId="77777777" w:rsidR="00E560DA" w:rsidRDefault="00E560DA" w:rsidP="00E560DA">
            <w:pPr>
              <w:rPr>
                <w:rFonts w:ascii="Arial" w:hAnsi="Arial" w:cs="Arial"/>
                <w:b/>
              </w:rPr>
            </w:pPr>
          </w:p>
          <w:p w14:paraId="6A7FDC62" w14:textId="1A9A4884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7"/>
            <w:vMerge w:val="restart"/>
          </w:tcPr>
          <w:p w14:paraId="7C16F265" w14:textId="77777777" w:rsidR="00E560DA" w:rsidRDefault="00E560DA" w:rsidP="00E560DA">
            <w:pPr>
              <w:rPr>
                <w:rFonts w:ascii="Arial" w:hAnsi="Arial" w:cs="Arial"/>
                <w:b/>
              </w:rPr>
            </w:pPr>
          </w:p>
          <w:p w14:paraId="0334054F" w14:textId="4EF730C6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461</w:t>
            </w:r>
          </w:p>
        </w:tc>
      </w:tr>
      <w:tr w:rsidR="00E560DA" w14:paraId="67380600" w14:textId="77777777" w:rsidTr="009C661A">
        <w:tc>
          <w:tcPr>
            <w:tcW w:w="2684" w:type="dxa"/>
            <w:gridSpan w:val="4"/>
          </w:tcPr>
          <w:p w14:paraId="42ECE902" w14:textId="346C5B9C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Response: </w:t>
            </w:r>
          </w:p>
        </w:tc>
        <w:tc>
          <w:tcPr>
            <w:tcW w:w="4536" w:type="dxa"/>
            <w:gridSpan w:val="15"/>
          </w:tcPr>
          <w:p w14:paraId="0DA9D9CC" w14:textId="3C033B93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Send forth your Spirit, O Lord, and renew the face of the earth. </w:t>
            </w:r>
          </w:p>
        </w:tc>
        <w:tc>
          <w:tcPr>
            <w:tcW w:w="992" w:type="dxa"/>
            <w:gridSpan w:val="3"/>
            <w:vMerge/>
          </w:tcPr>
          <w:p w14:paraId="4815253A" w14:textId="69222C67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gridSpan w:val="7"/>
            <w:vMerge/>
          </w:tcPr>
          <w:p w14:paraId="2D3F0F3B" w14:textId="0D17E7BE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</w:p>
        </w:tc>
      </w:tr>
      <w:tr w:rsidR="00E560DA" w14:paraId="37C40933" w14:textId="77777777" w:rsidTr="009C661A">
        <w:tc>
          <w:tcPr>
            <w:tcW w:w="2684" w:type="dxa"/>
            <w:gridSpan w:val="4"/>
          </w:tcPr>
          <w:p w14:paraId="7F3D02BE" w14:textId="63115051" w:rsidR="00E560DA" w:rsidRPr="00D10DEC" w:rsidRDefault="00E560DA" w:rsidP="00E560DA">
            <w:pPr>
              <w:ind w:right="164"/>
              <w:jc w:val="both"/>
              <w:rPr>
                <w:rFonts w:ascii="Arial" w:hAnsi="Arial" w:cs="Arial"/>
                <w:b/>
                <w:szCs w:val="24"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Second Reading: </w:t>
            </w:r>
          </w:p>
        </w:tc>
        <w:tc>
          <w:tcPr>
            <w:tcW w:w="4536" w:type="dxa"/>
            <w:gridSpan w:val="15"/>
          </w:tcPr>
          <w:p w14:paraId="734F9514" w14:textId="2A430C11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1 Corinthians 12: 3-7,12-13 </w:t>
            </w:r>
          </w:p>
        </w:tc>
        <w:tc>
          <w:tcPr>
            <w:tcW w:w="992" w:type="dxa"/>
            <w:gridSpan w:val="3"/>
          </w:tcPr>
          <w:p w14:paraId="4F171D3F" w14:textId="0BC6A855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7"/>
          </w:tcPr>
          <w:p w14:paraId="1012AEAE" w14:textId="0315C5D2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461</w:t>
            </w:r>
          </w:p>
        </w:tc>
      </w:tr>
      <w:tr w:rsidR="00E560DA" w14:paraId="2DF137C4" w14:textId="77777777" w:rsidTr="009C661A">
        <w:tc>
          <w:tcPr>
            <w:tcW w:w="2684" w:type="dxa"/>
            <w:gridSpan w:val="4"/>
          </w:tcPr>
          <w:p w14:paraId="224A05CA" w14:textId="6932BD71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Gospel Acclamation (sung): </w:t>
            </w:r>
          </w:p>
        </w:tc>
        <w:tc>
          <w:tcPr>
            <w:tcW w:w="4536" w:type="dxa"/>
            <w:gridSpan w:val="15"/>
          </w:tcPr>
          <w:p w14:paraId="48BBE645" w14:textId="5A9A8D03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  <w:bCs/>
              </w:rPr>
              <w:t xml:space="preserve">Alleluia! Alleluia! Come Holy Spirit, fill the hearts of your faithful and kindle in them the fire of Your love, Alleluia! </w:t>
            </w:r>
          </w:p>
        </w:tc>
        <w:tc>
          <w:tcPr>
            <w:tcW w:w="992" w:type="dxa"/>
            <w:gridSpan w:val="3"/>
          </w:tcPr>
          <w:p w14:paraId="2C62FD74" w14:textId="77777777" w:rsidR="00E560DA" w:rsidRDefault="00E560DA" w:rsidP="00E560DA">
            <w:pPr>
              <w:rPr>
                <w:rFonts w:ascii="Arial" w:hAnsi="Arial" w:cs="Arial"/>
                <w:b/>
              </w:rPr>
            </w:pPr>
          </w:p>
          <w:p w14:paraId="6B7DAFD8" w14:textId="10371666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7"/>
          </w:tcPr>
          <w:p w14:paraId="22B3CB65" w14:textId="77777777" w:rsidR="00E560DA" w:rsidRDefault="00E560DA" w:rsidP="00E560DA">
            <w:pPr>
              <w:rPr>
                <w:rFonts w:ascii="Arial" w:hAnsi="Arial" w:cs="Arial"/>
                <w:b/>
              </w:rPr>
            </w:pPr>
          </w:p>
          <w:p w14:paraId="27B38B3C" w14:textId="6CA22008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465</w:t>
            </w:r>
          </w:p>
        </w:tc>
      </w:tr>
      <w:tr w:rsidR="00E560DA" w14:paraId="7B9704E3" w14:textId="77777777" w:rsidTr="009C661A">
        <w:tc>
          <w:tcPr>
            <w:tcW w:w="2684" w:type="dxa"/>
            <w:gridSpan w:val="4"/>
          </w:tcPr>
          <w:p w14:paraId="66FD6060" w14:textId="729646F8" w:rsidR="00E560DA" w:rsidRPr="00D369CE" w:rsidRDefault="00E560DA" w:rsidP="00E560DA">
            <w:pPr>
              <w:rPr>
                <w:rFonts w:ascii="Arial" w:hAnsi="Arial" w:cs="Arial"/>
                <w:b/>
                <w:bCs/>
              </w:rPr>
            </w:pPr>
            <w:r w:rsidRPr="00D369CE">
              <w:rPr>
                <w:rFonts w:ascii="Arial" w:hAnsi="Arial" w:cs="Arial"/>
                <w:b/>
                <w:bCs/>
              </w:rPr>
              <w:t>Gospel:</w:t>
            </w:r>
          </w:p>
        </w:tc>
        <w:tc>
          <w:tcPr>
            <w:tcW w:w="4536" w:type="dxa"/>
            <w:gridSpan w:val="15"/>
          </w:tcPr>
          <w:p w14:paraId="21673AEA" w14:textId="02D9E5D1" w:rsidR="00E560DA" w:rsidRPr="00D369CE" w:rsidRDefault="00E560DA" w:rsidP="00E560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John 20:19-23 </w:t>
            </w:r>
          </w:p>
        </w:tc>
        <w:tc>
          <w:tcPr>
            <w:tcW w:w="992" w:type="dxa"/>
            <w:gridSpan w:val="3"/>
          </w:tcPr>
          <w:p w14:paraId="104BD60A" w14:textId="18A06595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Vol.</w:t>
            </w:r>
            <w:r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2126" w:type="dxa"/>
            <w:gridSpan w:val="7"/>
          </w:tcPr>
          <w:p w14:paraId="485EE57F" w14:textId="5C65D66D" w:rsidR="00E560DA" w:rsidRPr="00D10DEC" w:rsidRDefault="00E560DA" w:rsidP="00E560DA">
            <w:pPr>
              <w:rPr>
                <w:rFonts w:ascii="Arial" w:hAnsi="Arial" w:cs="Arial"/>
                <w:b/>
              </w:rPr>
            </w:pPr>
            <w:r w:rsidRPr="00D10DEC">
              <w:rPr>
                <w:rFonts w:ascii="Arial" w:hAnsi="Arial" w:cs="Arial"/>
                <w:b/>
              </w:rPr>
              <w:t>Page no.</w:t>
            </w:r>
            <w:r>
              <w:rPr>
                <w:rFonts w:ascii="Arial" w:hAnsi="Arial" w:cs="Arial"/>
                <w:b/>
              </w:rPr>
              <w:t xml:space="preserve"> 465</w:t>
            </w:r>
          </w:p>
        </w:tc>
      </w:tr>
      <w:tr w:rsidR="00E560DA" w14:paraId="5A470434" w14:textId="77777777" w:rsidTr="00FD3804">
        <w:tc>
          <w:tcPr>
            <w:tcW w:w="2684" w:type="dxa"/>
            <w:gridSpan w:val="4"/>
          </w:tcPr>
          <w:p w14:paraId="37209AFC" w14:textId="53AC069D" w:rsidR="00E560DA" w:rsidRPr="00D10DEC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10DEC">
              <w:rPr>
                <w:rFonts w:ascii="Arial" w:hAnsi="Arial" w:cs="Arial"/>
                <w:b/>
                <w:szCs w:val="24"/>
              </w:rPr>
              <w:t>Bidding Prayers</w:t>
            </w:r>
          </w:p>
        </w:tc>
        <w:tc>
          <w:tcPr>
            <w:tcW w:w="7654" w:type="dxa"/>
            <w:gridSpan w:val="25"/>
          </w:tcPr>
          <w:p w14:paraId="555FE0FC" w14:textId="61A342C0" w:rsidR="00E560DA" w:rsidRPr="00A84D3A" w:rsidRDefault="00E560DA" w:rsidP="00E560DA">
            <w:pPr>
              <w:rPr>
                <w:rFonts w:ascii="Arial" w:hAnsi="Arial" w:cs="Arial"/>
                <w:b/>
              </w:rPr>
            </w:pPr>
            <w:r w:rsidRPr="00A84D3A">
              <w:rPr>
                <w:rFonts w:ascii="Arial" w:hAnsi="Arial" w:cs="Arial"/>
                <w:b/>
              </w:rPr>
              <w:t>There are NO Bidding Prayers at Confirmation Masses</w:t>
            </w:r>
          </w:p>
        </w:tc>
      </w:tr>
      <w:tr w:rsidR="00E560DA" w:rsidRPr="002F20E1" w14:paraId="6F556168" w14:textId="77777777" w:rsidTr="001B7FF1">
        <w:tc>
          <w:tcPr>
            <w:tcW w:w="10338" w:type="dxa"/>
            <w:gridSpan w:val="29"/>
            <w:shd w:val="clear" w:color="auto" w:fill="000000" w:themeFill="text1"/>
          </w:tcPr>
          <w:p w14:paraId="2C165205" w14:textId="77777777" w:rsidR="00E560DA" w:rsidRPr="00A84D3A" w:rsidRDefault="00E560DA" w:rsidP="00E560DA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E560DA" w14:paraId="176C0365" w14:textId="77777777" w:rsidTr="001B7FF1">
        <w:tc>
          <w:tcPr>
            <w:tcW w:w="10338" w:type="dxa"/>
            <w:gridSpan w:val="29"/>
            <w:shd w:val="clear" w:color="auto" w:fill="E7E6E6" w:themeFill="background2"/>
          </w:tcPr>
          <w:p w14:paraId="211B5C14" w14:textId="77777777" w:rsidR="00E560DA" w:rsidRPr="00DE5A6A" w:rsidRDefault="00E560DA" w:rsidP="00E560DA">
            <w:pPr>
              <w:ind w:right="164"/>
              <w:jc w:val="both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LITURGY OF THE EUCHARIST</w:t>
            </w:r>
          </w:p>
          <w:p w14:paraId="77C9E53B" w14:textId="77777777" w:rsidR="00E560DA" w:rsidRPr="00F34F31" w:rsidRDefault="00E560DA" w:rsidP="00E560DA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E560DA" w14:paraId="6137C084" w14:textId="77777777" w:rsidTr="00A84D3A">
        <w:tc>
          <w:tcPr>
            <w:tcW w:w="2684" w:type="dxa"/>
            <w:gridSpan w:val="4"/>
            <w:vAlign w:val="center"/>
          </w:tcPr>
          <w:p w14:paraId="44906720" w14:textId="4991545C" w:rsidR="00E560DA" w:rsidRPr="00207FA3" w:rsidRDefault="00E560DA" w:rsidP="00E560DA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Prayer over the Gifts:</w:t>
            </w:r>
          </w:p>
        </w:tc>
        <w:tc>
          <w:tcPr>
            <w:tcW w:w="4252" w:type="dxa"/>
            <w:gridSpan w:val="14"/>
            <w:vAlign w:val="center"/>
          </w:tcPr>
          <w:p w14:paraId="0531A2A4" w14:textId="35AB8F61" w:rsidR="00E560DA" w:rsidRPr="00207FA3" w:rsidRDefault="00E560DA" w:rsidP="00E560DA">
            <w:pPr>
              <w:pStyle w:val="Default"/>
              <w:spacing w:before="30" w:after="3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Confirmation Mass 4C </w:t>
            </w:r>
          </w:p>
        </w:tc>
        <w:tc>
          <w:tcPr>
            <w:tcW w:w="3402" w:type="dxa"/>
            <w:gridSpan w:val="11"/>
            <w:vAlign w:val="center"/>
          </w:tcPr>
          <w:p w14:paraId="5920FA86" w14:textId="374D0972" w:rsidR="00E560DA" w:rsidRPr="00DE5A6A" w:rsidRDefault="00E560DA" w:rsidP="00E560DA">
            <w:pPr>
              <w:spacing w:before="30" w:after="3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color w:val="000000" w:themeColor="text1"/>
                <w:szCs w:val="24"/>
              </w:rPr>
              <w:t xml:space="preserve">Roman Missal page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no.: 1190</w:t>
            </w:r>
          </w:p>
        </w:tc>
      </w:tr>
      <w:tr w:rsidR="00E560DA" w14:paraId="0DF787E9" w14:textId="77777777" w:rsidTr="00A84D3A">
        <w:tc>
          <w:tcPr>
            <w:tcW w:w="2684" w:type="dxa"/>
            <w:gridSpan w:val="4"/>
          </w:tcPr>
          <w:p w14:paraId="0079195A" w14:textId="7EF320A7" w:rsidR="00E560DA" w:rsidRPr="00207FA3" w:rsidRDefault="00E560DA" w:rsidP="00E560DA">
            <w:pPr>
              <w:spacing w:before="30" w:after="30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b/>
                <w:color w:val="000000" w:themeColor="text1"/>
                <w:szCs w:val="24"/>
              </w:rPr>
              <w:t>Preface:</w:t>
            </w:r>
          </w:p>
        </w:tc>
        <w:tc>
          <w:tcPr>
            <w:tcW w:w="4252" w:type="dxa"/>
            <w:gridSpan w:val="14"/>
          </w:tcPr>
          <w:p w14:paraId="2CCFCDCD" w14:textId="0C7FC043" w:rsidR="00E560DA" w:rsidRPr="00207FA3" w:rsidRDefault="00E560DA" w:rsidP="00E560DA">
            <w:pPr>
              <w:pStyle w:val="Default"/>
              <w:spacing w:before="30" w:after="3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of the Holy Spirit </w:t>
            </w:r>
          </w:p>
        </w:tc>
        <w:tc>
          <w:tcPr>
            <w:tcW w:w="3402" w:type="dxa"/>
            <w:gridSpan w:val="11"/>
          </w:tcPr>
          <w:p w14:paraId="468240AA" w14:textId="7CEDBC32" w:rsidR="00E560DA" w:rsidRPr="00DE5A6A" w:rsidRDefault="00E560DA" w:rsidP="00E560DA">
            <w:pPr>
              <w:spacing w:before="30" w:after="30"/>
              <w:ind w:left="-104" w:firstLine="104"/>
              <w:rPr>
                <w:rFonts w:ascii="Arial" w:hAnsi="Arial" w:cs="Arial"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color w:val="000000" w:themeColor="text1"/>
                <w:szCs w:val="24"/>
              </w:rPr>
              <w:t>Roman Missal page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no.: 1406</w:t>
            </w:r>
          </w:p>
        </w:tc>
      </w:tr>
      <w:tr w:rsidR="00E560DA" w14:paraId="2ADECFFC" w14:textId="77777777" w:rsidTr="00A84D3A">
        <w:tc>
          <w:tcPr>
            <w:tcW w:w="2684" w:type="dxa"/>
            <w:gridSpan w:val="4"/>
          </w:tcPr>
          <w:p w14:paraId="474525CF" w14:textId="39072833" w:rsidR="00E560DA" w:rsidRPr="00DE5A6A" w:rsidRDefault="00E560DA" w:rsidP="00E560DA">
            <w:pPr>
              <w:spacing w:before="30" w:after="30"/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Eucharistic Prayer</w:t>
            </w:r>
            <w:r w:rsidRPr="004A4A9A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III</w:t>
            </w:r>
          </w:p>
        </w:tc>
        <w:tc>
          <w:tcPr>
            <w:tcW w:w="4252" w:type="dxa"/>
            <w:gridSpan w:val="14"/>
          </w:tcPr>
          <w:p w14:paraId="5B0C7AAA" w14:textId="073D028E" w:rsidR="00E560DA" w:rsidRPr="00233E6E" w:rsidRDefault="00E560DA" w:rsidP="00E560DA">
            <w:pPr>
              <w:spacing w:before="30" w:after="3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Cs w:val="24"/>
              </w:rPr>
            </w:pPr>
            <w:r w:rsidRPr="00233E6E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20"/>
              </w:rPr>
              <w:t>NB: additional text after “the entire people you have gained for your own”</w:t>
            </w:r>
          </w:p>
        </w:tc>
        <w:tc>
          <w:tcPr>
            <w:tcW w:w="3402" w:type="dxa"/>
            <w:gridSpan w:val="11"/>
            <w:vAlign w:val="center"/>
          </w:tcPr>
          <w:p w14:paraId="1C094668" w14:textId="5377D491" w:rsidR="00E560DA" w:rsidRPr="00DE5A6A" w:rsidRDefault="00E560DA" w:rsidP="00E560DA">
            <w:pPr>
              <w:spacing w:before="30" w:after="30"/>
              <w:ind w:left="-104" w:firstLine="104"/>
              <w:jc w:val="both"/>
              <w:rPr>
                <w:rFonts w:ascii="Arial" w:hAnsi="Arial" w:cs="Arial"/>
                <w:i/>
                <w:color w:val="000000" w:themeColor="text1"/>
                <w:szCs w:val="24"/>
              </w:rPr>
            </w:pPr>
            <w:r w:rsidRPr="00DE5A6A">
              <w:rPr>
                <w:rFonts w:ascii="Arial" w:hAnsi="Arial" w:cs="Arial"/>
                <w:color w:val="000000" w:themeColor="text1"/>
                <w:szCs w:val="24"/>
              </w:rPr>
              <w:t>Roman Missal page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no.: 684</w:t>
            </w:r>
          </w:p>
        </w:tc>
      </w:tr>
      <w:tr w:rsidR="00E560DA" w14:paraId="5B815583" w14:textId="77777777" w:rsidTr="00BB2D29">
        <w:tc>
          <w:tcPr>
            <w:tcW w:w="8896" w:type="dxa"/>
            <w:gridSpan w:val="25"/>
          </w:tcPr>
          <w:p w14:paraId="10E113BB" w14:textId="7D0E2E04" w:rsidR="00E560DA" w:rsidRPr="00233E6E" w:rsidRDefault="00E560DA" w:rsidP="00E560DA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Is Holy Communion being distributed under both kinds?</w:t>
            </w:r>
            <w:r w:rsidRPr="00E604AF">
              <w:rPr>
                <w:rFonts w:ascii="Arial" w:hAnsi="Arial" w:cs="Arial"/>
                <w:bCs/>
                <w:i/>
                <w:iCs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Host only</w:t>
            </w:r>
            <w:r w:rsidRPr="00E604AF">
              <w:rPr>
                <w:rFonts w:ascii="Arial" w:hAnsi="Arial" w:cs="Arial"/>
                <w:bCs/>
                <w:i/>
                <w:iCs/>
                <w:szCs w:val="24"/>
              </w:rPr>
              <w:t xml:space="preserve"> at the Cathedral)</w:t>
            </w:r>
          </w:p>
        </w:tc>
        <w:tc>
          <w:tcPr>
            <w:tcW w:w="1442" w:type="dxa"/>
            <w:gridSpan w:val="4"/>
          </w:tcPr>
          <w:p w14:paraId="587A00E6" w14:textId="29D2C92B" w:rsidR="00E560DA" w:rsidRPr="00DE5A6A" w:rsidRDefault="00E560DA" w:rsidP="00E560DA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YES / NO</w:t>
            </w:r>
          </w:p>
        </w:tc>
      </w:tr>
      <w:tr w:rsidR="00E560DA" w14:paraId="4C0B2A03" w14:textId="77777777" w:rsidTr="00BB2D29">
        <w:tc>
          <w:tcPr>
            <w:tcW w:w="8896" w:type="dxa"/>
            <w:gridSpan w:val="25"/>
          </w:tcPr>
          <w:p w14:paraId="0B8EE7E4" w14:textId="77777777" w:rsidR="00E560DA" w:rsidRDefault="00E560DA" w:rsidP="00E560DA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Have you included the note about those not receiving Holy Communion? </w:t>
            </w:r>
          </w:p>
          <w:p w14:paraId="410EF87C" w14:textId="4CC4D185" w:rsidR="00E560DA" w:rsidRPr="004D6622" w:rsidRDefault="00E560DA" w:rsidP="00E560DA">
            <w:pPr>
              <w:spacing w:before="30" w:after="3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35545E">
              <w:rPr>
                <w:rFonts w:ascii="Arial" w:hAnsi="Arial" w:cs="Arial"/>
                <w:b/>
                <w:i/>
                <w:iCs/>
                <w:szCs w:val="24"/>
              </w:rPr>
              <w:t>(</w:t>
            </w:r>
            <w:r>
              <w:rPr>
                <w:rFonts w:ascii="Arial" w:hAnsi="Arial" w:cs="Arial"/>
                <w:b/>
                <w:i/>
                <w:iCs/>
                <w:szCs w:val="24"/>
              </w:rPr>
              <w:t>this is provided in the template order of service / see notes below)</w:t>
            </w:r>
          </w:p>
        </w:tc>
        <w:tc>
          <w:tcPr>
            <w:tcW w:w="1442" w:type="dxa"/>
            <w:gridSpan w:val="4"/>
          </w:tcPr>
          <w:p w14:paraId="765F9605" w14:textId="5D0527C0" w:rsidR="00E560DA" w:rsidRDefault="00E560DA" w:rsidP="00E560DA">
            <w:pPr>
              <w:spacing w:before="30" w:after="3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YES / NO</w:t>
            </w:r>
          </w:p>
        </w:tc>
      </w:tr>
      <w:tr w:rsidR="00E560DA" w14:paraId="56B6F355" w14:textId="77777777" w:rsidTr="001B7FF1">
        <w:tc>
          <w:tcPr>
            <w:tcW w:w="10338" w:type="dxa"/>
            <w:gridSpan w:val="29"/>
            <w:shd w:val="clear" w:color="auto" w:fill="E7E6E6" w:themeFill="background2"/>
          </w:tcPr>
          <w:p w14:paraId="436D736B" w14:textId="77777777" w:rsidR="00E560DA" w:rsidRPr="00DE5A6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lastRenderedPageBreak/>
              <w:t>HYMNODY</w:t>
            </w:r>
          </w:p>
          <w:p w14:paraId="2ADC0BA1" w14:textId="77777777" w:rsidR="00E560DA" w:rsidRPr="002F20E1" w:rsidRDefault="00E560DA" w:rsidP="00E560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0DA" w14:paraId="3C285D91" w14:textId="77777777" w:rsidTr="0035545E">
        <w:tc>
          <w:tcPr>
            <w:tcW w:w="3959" w:type="dxa"/>
            <w:gridSpan w:val="6"/>
          </w:tcPr>
          <w:p w14:paraId="72D88AA5" w14:textId="7E6ECC37" w:rsidR="00E560D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Entrance chant</w:t>
            </w:r>
            <w:r>
              <w:rPr>
                <w:rFonts w:ascii="Arial" w:hAnsi="Arial" w:cs="Arial"/>
                <w:b/>
                <w:szCs w:val="24"/>
              </w:rPr>
              <w:t xml:space="preserve"> / hymn:</w:t>
            </w:r>
            <w:r w:rsidRPr="00DE5A6A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29B309A8" w14:textId="7B9D6040" w:rsidR="00E560DA" w:rsidRPr="007105F1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07893">
              <w:rPr>
                <w:rFonts w:ascii="Arial" w:hAnsi="Arial" w:cs="Arial"/>
                <w:b/>
                <w:sz w:val="18"/>
                <w:szCs w:val="24"/>
              </w:rPr>
              <w:t>(GIRM 47)</w:t>
            </w:r>
          </w:p>
        </w:tc>
        <w:tc>
          <w:tcPr>
            <w:tcW w:w="6379" w:type="dxa"/>
            <w:gridSpan w:val="23"/>
          </w:tcPr>
          <w:p w14:paraId="5486383D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:rsidRPr="001041A7" w14:paraId="70010826" w14:textId="77777777" w:rsidTr="001B7FF1">
        <w:tc>
          <w:tcPr>
            <w:tcW w:w="10338" w:type="dxa"/>
            <w:gridSpan w:val="29"/>
          </w:tcPr>
          <w:p w14:paraId="01C7FB51" w14:textId="32232032" w:rsidR="00E560DA" w:rsidRPr="00FE329E" w:rsidRDefault="00E560DA" w:rsidP="00E560DA">
            <w:pPr>
              <w:jc w:val="both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FE329E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NB: Please ensure the Entrance chant / hymn is of sufficient length to cover the entrance procession (and </w:t>
            </w:r>
            <w:proofErr w:type="spellStart"/>
            <w:r w:rsidRPr="00FE329E">
              <w:rPr>
                <w:rFonts w:ascii="Arial" w:hAnsi="Arial" w:cs="Arial"/>
                <w:b/>
                <w:bCs/>
                <w:i/>
                <w:iCs/>
                <w:szCs w:val="24"/>
              </w:rPr>
              <w:t>incensation</w:t>
            </w:r>
            <w:proofErr w:type="spellEnd"/>
            <w:r w:rsidRPr="00FE329E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of the altar).</w:t>
            </w:r>
          </w:p>
        </w:tc>
      </w:tr>
      <w:tr w:rsidR="00E560DA" w:rsidRPr="000277F9" w14:paraId="1D7EBE7F" w14:textId="77777777" w:rsidTr="003E60B2">
        <w:tc>
          <w:tcPr>
            <w:tcW w:w="3959" w:type="dxa"/>
            <w:gridSpan w:val="6"/>
          </w:tcPr>
          <w:p w14:paraId="7D074D11" w14:textId="77777777" w:rsidR="00E560DA" w:rsidRDefault="00E560DA" w:rsidP="00E560DA">
            <w:pPr>
              <w:jc w:val="both"/>
              <w:rPr>
                <w:rFonts w:ascii="Arial" w:hAnsi="Arial" w:cs="Arial"/>
                <w:b/>
                <w:bCs/>
              </w:rPr>
            </w:pPr>
            <w:r w:rsidRPr="000277F9">
              <w:rPr>
                <w:rFonts w:ascii="Arial" w:hAnsi="Arial" w:cs="Arial"/>
                <w:b/>
                <w:bCs/>
              </w:rPr>
              <w:t>Music / hymns during Chrismation:</w:t>
            </w:r>
          </w:p>
          <w:p w14:paraId="200A555B" w14:textId="1EFBBF6C" w:rsidR="00E560DA" w:rsidRPr="00625256" w:rsidRDefault="00E560DA" w:rsidP="00E560DA">
            <w:pPr>
              <w:pStyle w:val="Default"/>
              <w:jc w:val="both"/>
              <w:rPr>
                <w:sz w:val="20"/>
                <w:szCs w:val="20"/>
              </w:rPr>
            </w:pPr>
            <w:r w:rsidRPr="00625256">
              <w:rPr>
                <w:i/>
                <w:iCs/>
                <w:sz w:val="20"/>
                <w:szCs w:val="20"/>
              </w:rPr>
              <w:t>(</w:t>
            </w:r>
            <w:proofErr w:type="gramStart"/>
            <w:r w:rsidRPr="00625256">
              <w:rPr>
                <w:i/>
                <w:iCs/>
                <w:sz w:val="20"/>
                <w:szCs w:val="20"/>
              </w:rPr>
              <w:t>please</w:t>
            </w:r>
            <w:proofErr w:type="gramEnd"/>
            <w:r w:rsidRPr="00625256">
              <w:rPr>
                <w:i/>
                <w:iCs/>
                <w:sz w:val="20"/>
                <w:szCs w:val="20"/>
              </w:rPr>
              <w:t xml:space="preserve"> ensure sufficient music/hymns are chosen to cover the entire period of anointing which can be quite lengthy, especially where there are </w:t>
            </w:r>
            <w:proofErr w:type="gramStart"/>
            <w:r w:rsidRPr="00625256">
              <w:rPr>
                <w:i/>
                <w:iCs/>
                <w:sz w:val="20"/>
                <w:szCs w:val="20"/>
              </w:rPr>
              <w:t>a large number of</w:t>
            </w:r>
            <w:proofErr w:type="gramEnd"/>
            <w:r w:rsidRPr="00625256">
              <w:rPr>
                <w:i/>
                <w:iCs/>
                <w:sz w:val="20"/>
                <w:szCs w:val="20"/>
              </w:rPr>
              <w:t xml:space="preserve"> candidates.) </w:t>
            </w:r>
          </w:p>
        </w:tc>
        <w:tc>
          <w:tcPr>
            <w:tcW w:w="6379" w:type="dxa"/>
            <w:gridSpan w:val="23"/>
          </w:tcPr>
          <w:p w14:paraId="11458D2E" w14:textId="77777777" w:rsidR="00E560DA" w:rsidRDefault="00E560DA" w:rsidP="00E560D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7B47D0" w14:textId="3147503F" w:rsidR="00E560DA" w:rsidRPr="000277F9" w:rsidRDefault="00E560DA" w:rsidP="00E560DA">
            <w:pPr>
              <w:jc w:val="both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E560DA" w14:paraId="66FA76EB" w14:textId="77777777" w:rsidTr="0035545E">
        <w:tc>
          <w:tcPr>
            <w:tcW w:w="3959" w:type="dxa"/>
            <w:gridSpan w:val="6"/>
          </w:tcPr>
          <w:p w14:paraId="1F6A854E" w14:textId="77777777" w:rsidR="00E560D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Music / hymn during the </w:t>
            </w:r>
          </w:p>
          <w:p w14:paraId="4A1240BA" w14:textId="5488C332" w:rsidR="00E560DA" w:rsidRPr="0035545E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</w:t>
            </w:r>
            <w:r w:rsidRPr="00DE5A6A">
              <w:rPr>
                <w:rFonts w:ascii="Arial" w:hAnsi="Arial" w:cs="Arial"/>
                <w:b/>
                <w:szCs w:val="24"/>
              </w:rPr>
              <w:t xml:space="preserve">reparation of the </w:t>
            </w:r>
            <w:r>
              <w:rPr>
                <w:rFonts w:ascii="Arial" w:hAnsi="Arial" w:cs="Arial"/>
                <w:b/>
                <w:szCs w:val="24"/>
              </w:rPr>
              <w:t>Gifts</w:t>
            </w:r>
            <w:r w:rsidRPr="00DE5A6A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379" w:type="dxa"/>
            <w:gridSpan w:val="23"/>
          </w:tcPr>
          <w:p w14:paraId="53AFA278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  <w:p w14:paraId="394A004E" w14:textId="288D66DB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14:paraId="37AC1808" w14:textId="77777777" w:rsidTr="001B7FF1">
        <w:tc>
          <w:tcPr>
            <w:tcW w:w="10338" w:type="dxa"/>
            <w:gridSpan w:val="29"/>
          </w:tcPr>
          <w:p w14:paraId="4A263AD7" w14:textId="1545B66B" w:rsidR="00E560DA" w:rsidRPr="00FE329E" w:rsidRDefault="00E560DA" w:rsidP="00A62D64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E329E">
              <w:rPr>
                <w:rFonts w:ascii="Arial" w:hAnsi="Arial" w:cs="Arial"/>
                <w:b/>
                <w:bCs/>
                <w:i/>
                <w:iCs/>
              </w:rPr>
              <w:t xml:space="preserve">NB: Only bread and wine are brought forward and presented to the </w:t>
            </w:r>
            <w:proofErr w:type="gramStart"/>
            <w:r w:rsidRPr="00FE329E">
              <w:rPr>
                <w:rFonts w:ascii="Arial" w:hAnsi="Arial" w:cs="Arial"/>
                <w:b/>
                <w:bCs/>
                <w:i/>
                <w:iCs/>
              </w:rPr>
              <w:t>Bishop</w:t>
            </w:r>
            <w:proofErr w:type="gramEnd"/>
            <w:r w:rsidRPr="00FE329E">
              <w:rPr>
                <w:rFonts w:ascii="Arial" w:hAnsi="Arial" w:cs="Arial"/>
                <w:b/>
                <w:bCs/>
                <w:i/>
                <w:iCs/>
              </w:rPr>
              <w:t xml:space="preserve"> in the procession. Please ensure the music / hymn is of sufficient length to cover the procession and </w:t>
            </w:r>
            <w:proofErr w:type="spellStart"/>
            <w:r w:rsidRPr="00FE329E">
              <w:rPr>
                <w:rFonts w:ascii="Arial" w:hAnsi="Arial" w:cs="Arial"/>
                <w:b/>
                <w:bCs/>
                <w:i/>
                <w:iCs/>
              </w:rPr>
              <w:t>incensation</w:t>
            </w:r>
            <w:proofErr w:type="spellEnd"/>
            <w:r w:rsidRPr="00FE329E">
              <w:rPr>
                <w:rFonts w:ascii="Arial" w:hAnsi="Arial" w:cs="Arial"/>
                <w:b/>
                <w:bCs/>
                <w:i/>
                <w:iCs/>
              </w:rPr>
              <w:t xml:space="preserve"> of the altar, priests and people.</w:t>
            </w:r>
          </w:p>
        </w:tc>
      </w:tr>
      <w:tr w:rsidR="00E560DA" w14:paraId="7E1DE518" w14:textId="77777777" w:rsidTr="0035545E">
        <w:tc>
          <w:tcPr>
            <w:tcW w:w="3959" w:type="dxa"/>
            <w:gridSpan w:val="6"/>
          </w:tcPr>
          <w:p w14:paraId="143168F3" w14:textId="5F826445" w:rsidR="00E560DA" w:rsidRPr="00DE5A6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Music during distribution </w:t>
            </w:r>
            <w:r>
              <w:rPr>
                <w:rFonts w:ascii="Arial" w:hAnsi="Arial" w:cs="Arial"/>
                <w:b/>
                <w:szCs w:val="24"/>
              </w:rPr>
              <w:br/>
            </w:r>
            <w:r w:rsidRPr="00DE5A6A">
              <w:rPr>
                <w:rFonts w:ascii="Arial" w:hAnsi="Arial" w:cs="Arial"/>
                <w:b/>
                <w:szCs w:val="24"/>
              </w:rPr>
              <w:t xml:space="preserve">of Holy Communion: </w:t>
            </w:r>
          </w:p>
          <w:p w14:paraId="3BD78952" w14:textId="29E1460F" w:rsidR="00E560DA" w:rsidRPr="0035545E" w:rsidRDefault="00E560DA" w:rsidP="00E560DA">
            <w:pPr>
              <w:rPr>
                <w:rFonts w:ascii="Arial Narrow" w:hAnsi="Arial Narrow" w:cs="Arial"/>
                <w:b/>
                <w:bCs/>
                <w:i/>
                <w:iCs/>
                <w:szCs w:val="24"/>
              </w:rPr>
            </w:pPr>
            <w:r w:rsidRPr="0035545E">
              <w:rPr>
                <w:rFonts w:ascii="Arial Narrow" w:hAnsi="Arial Narrow" w:cs="Arial"/>
                <w:b/>
                <w:bCs/>
                <w:i/>
                <w:iCs/>
                <w:szCs w:val="24"/>
              </w:rPr>
              <w:t>(allow for some periods of silent reflection)</w:t>
            </w:r>
          </w:p>
        </w:tc>
        <w:tc>
          <w:tcPr>
            <w:tcW w:w="6379" w:type="dxa"/>
            <w:gridSpan w:val="23"/>
          </w:tcPr>
          <w:p w14:paraId="00822678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  <w:p w14:paraId="5B91F482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  <w:p w14:paraId="56BBCFC0" w14:textId="095E16A1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14:paraId="4185F2B6" w14:textId="77777777" w:rsidTr="0035545E">
        <w:tc>
          <w:tcPr>
            <w:tcW w:w="3959" w:type="dxa"/>
            <w:gridSpan w:val="6"/>
          </w:tcPr>
          <w:p w14:paraId="17BF63D4" w14:textId="512B9120" w:rsidR="00E560D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 xml:space="preserve">Recessional </w:t>
            </w:r>
            <w:r>
              <w:rPr>
                <w:rFonts w:ascii="Arial" w:hAnsi="Arial" w:cs="Arial"/>
                <w:b/>
                <w:szCs w:val="24"/>
              </w:rPr>
              <w:t xml:space="preserve">hymn / </w:t>
            </w:r>
            <w:r w:rsidRPr="00DE5A6A">
              <w:rPr>
                <w:rFonts w:ascii="Arial" w:hAnsi="Arial" w:cs="Arial"/>
                <w:b/>
                <w:szCs w:val="24"/>
              </w:rPr>
              <w:t>music:</w:t>
            </w:r>
          </w:p>
          <w:p w14:paraId="30E75951" w14:textId="246585F9" w:rsidR="00E560DA" w:rsidRPr="00DE5A6A" w:rsidRDefault="00E560DA" w:rsidP="00E560DA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79" w:type="dxa"/>
            <w:gridSpan w:val="23"/>
          </w:tcPr>
          <w:p w14:paraId="2291C40E" w14:textId="77777777" w:rsidR="00E560DA" w:rsidRPr="00DE5A6A" w:rsidRDefault="00E560DA" w:rsidP="00E560DA">
            <w:pPr>
              <w:rPr>
                <w:rFonts w:ascii="Arial" w:hAnsi="Arial" w:cs="Arial"/>
              </w:rPr>
            </w:pPr>
          </w:p>
          <w:p w14:paraId="365A4E98" w14:textId="29AE6628" w:rsidR="00E560DA" w:rsidRPr="00DE5A6A" w:rsidRDefault="00E560DA" w:rsidP="00E560DA">
            <w:pPr>
              <w:rPr>
                <w:rFonts w:ascii="Arial" w:hAnsi="Arial" w:cs="Arial"/>
              </w:rPr>
            </w:pPr>
          </w:p>
        </w:tc>
      </w:tr>
      <w:tr w:rsidR="00E560DA" w14:paraId="28927C28" w14:textId="77777777" w:rsidTr="001B7FF1">
        <w:tc>
          <w:tcPr>
            <w:tcW w:w="10338" w:type="dxa"/>
            <w:gridSpan w:val="29"/>
            <w:shd w:val="clear" w:color="auto" w:fill="E7E6E6" w:themeFill="background2"/>
          </w:tcPr>
          <w:p w14:paraId="1B452824" w14:textId="77777777" w:rsidR="00E560DA" w:rsidRPr="00DE5A6A" w:rsidRDefault="00E560DA" w:rsidP="00E560DA">
            <w:pPr>
              <w:ind w:right="164"/>
              <w:jc w:val="both"/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CONCLUDING RITES</w:t>
            </w:r>
          </w:p>
          <w:p w14:paraId="37ADFB67" w14:textId="77777777" w:rsidR="00E560DA" w:rsidRPr="002F20E1" w:rsidRDefault="00E560DA" w:rsidP="00E560D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0DA" w14:paraId="14D57914" w14:textId="77777777" w:rsidTr="0035545E">
        <w:tc>
          <w:tcPr>
            <w:tcW w:w="3959" w:type="dxa"/>
            <w:gridSpan w:val="6"/>
          </w:tcPr>
          <w:p w14:paraId="659A217E" w14:textId="66288B03" w:rsidR="00E560DA" w:rsidRPr="00DE5A6A" w:rsidRDefault="00E560DA" w:rsidP="00E560DA">
            <w:pPr>
              <w:rPr>
                <w:rFonts w:ascii="Arial" w:hAnsi="Arial" w:cs="Arial"/>
                <w:b/>
                <w:szCs w:val="24"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Prayer after Communion</w:t>
            </w:r>
          </w:p>
          <w:p w14:paraId="16697343" w14:textId="676D426C" w:rsidR="00E560DA" w:rsidRPr="002F20E1" w:rsidRDefault="00E560DA" w:rsidP="00E560D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379" w:type="dxa"/>
            <w:gridSpan w:val="23"/>
          </w:tcPr>
          <w:p w14:paraId="6677967F" w14:textId="074A2911" w:rsidR="00E560DA" w:rsidRPr="00D07893" w:rsidRDefault="00E560DA" w:rsidP="00E560DA">
            <w:pPr>
              <w:rPr>
                <w:rFonts w:ascii="Arial" w:hAnsi="Arial" w:cs="Arial"/>
                <w:b/>
              </w:rPr>
            </w:pPr>
            <w:r w:rsidRPr="00C50338">
              <w:rPr>
                <w:rFonts w:ascii="Arial" w:hAnsi="Arial" w:cs="Arial"/>
                <w:b/>
              </w:rPr>
              <w:t xml:space="preserve">Confirmation Mass 4C: </w:t>
            </w:r>
            <w:r w:rsidRPr="00944A5E">
              <w:rPr>
                <w:rFonts w:ascii="Arial" w:hAnsi="Arial" w:cs="Arial"/>
                <w:bCs/>
              </w:rPr>
              <w:t>Roman Missal page 1190</w:t>
            </w:r>
          </w:p>
        </w:tc>
      </w:tr>
      <w:tr w:rsidR="00E560DA" w14:paraId="1598EFF5" w14:textId="77777777" w:rsidTr="0035545E">
        <w:tc>
          <w:tcPr>
            <w:tcW w:w="3959" w:type="dxa"/>
            <w:gridSpan w:val="6"/>
          </w:tcPr>
          <w:p w14:paraId="4F5A5FEE" w14:textId="2E4E1958" w:rsidR="00E560DA" w:rsidRPr="00DE5A6A" w:rsidRDefault="00E560DA" w:rsidP="00E560DA">
            <w:pPr>
              <w:rPr>
                <w:rFonts w:ascii="Arial" w:hAnsi="Arial" w:cs="Arial"/>
                <w:b/>
              </w:rPr>
            </w:pPr>
            <w:r w:rsidRPr="00DE5A6A">
              <w:rPr>
                <w:rFonts w:ascii="Arial" w:hAnsi="Arial" w:cs="Arial"/>
                <w:b/>
                <w:szCs w:val="24"/>
              </w:rPr>
              <w:t>Blessing</w:t>
            </w:r>
          </w:p>
        </w:tc>
        <w:tc>
          <w:tcPr>
            <w:tcW w:w="6379" w:type="dxa"/>
            <w:gridSpan w:val="23"/>
          </w:tcPr>
          <w:p w14:paraId="591F01E7" w14:textId="12446385" w:rsidR="00E560DA" w:rsidRPr="00E2748B" w:rsidRDefault="00E560DA" w:rsidP="00E560DA">
            <w:pPr>
              <w:rPr>
                <w:rFonts w:ascii="Arial" w:hAnsi="Arial" w:cs="Arial"/>
                <w:szCs w:val="24"/>
              </w:rPr>
            </w:pPr>
            <w:r w:rsidRPr="00D07893">
              <w:rPr>
                <w:rFonts w:ascii="Arial" w:hAnsi="Arial" w:cs="Arial"/>
                <w:b/>
                <w:szCs w:val="24"/>
              </w:rPr>
              <w:t xml:space="preserve">The </w:t>
            </w:r>
            <w:proofErr w:type="gramStart"/>
            <w:r w:rsidRPr="00D07893">
              <w:rPr>
                <w:rFonts w:ascii="Arial" w:hAnsi="Arial" w:cs="Arial"/>
                <w:b/>
                <w:szCs w:val="24"/>
              </w:rPr>
              <w:t>Bishop</w:t>
            </w:r>
            <w:proofErr w:type="gramEnd"/>
            <w:r w:rsidRPr="00D07893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usually </w:t>
            </w:r>
            <w:r w:rsidRPr="00D07893">
              <w:rPr>
                <w:rFonts w:ascii="Arial" w:hAnsi="Arial" w:cs="Arial"/>
                <w:b/>
                <w:szCs w:val="24"/>
              </w:rPr>
              <w:t>give</w:t>
            </w:r>
            <w:r>
              <w:rPr>
                <w:rFonts w:ascii="Arial" w:hAnsi="Arial" w:cs="Arial"/>
                <w:b/>
                <w:szCs w:val="24"/>
              </w:rPr>
              <w:t>s</w:t>
            </w:r>
            <w:r w:rsidRPr="00D07893">
              <w:rPr>
                <w:rFonts w:ascii="Arial" w:hAnsi="Arial" w:cs="Arial"/>
                <w:b/>
                <w:szCs w:val="24"/>
              </w:rPr>
              <w:t xml:space="preserve"> the Apostolic Blessing</w:t>
            </w:r>
            <w:r w:rsidRPr="00DE5A6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Pr="00DE5A6A">
              <w:rPr>
                <w:rFonts w:ascii="Arial" w:hAnsi="Arial" w:cs="Arial"/>
                <w:i/>
                <w:szCs w:val="24"/>
              </w:rPr>
              <w:t>please include the correct text in the Order of Service</w:t>
            </w:r>
            <w:r>
              <w:rPr>
                <w:rFonts w:ascii="Arial" w:hAnsi="Arial" w:cs="Arial"/>
                <w:i/>
                <w:szCs w:val="24"/>
              </w:rPr>
              <w:t>.</w:t>
            </w:r>
          </w:p>
        </w:tc>
      </w:tr>
      <w:tr w:rsidR="00E560DA" w:rsidRPr="002F20E1" w14:paraId="4911D26C" w14:textId="77777777" w:rsidTr="00E8630A">
        <w:tc>
          <w:tcPr>
            <w:tcW w:w="2684" w:type="dxa"/>
            <w:gridSpan w:val="4"/>
            <w:shd w:val="clear" w:color="auto" w:fill="000000" w:themeFill="text1"/>
          </w:tcPr>
          <w:p w14:paraId="5590C876" w14:textId="77777777" w:rsidR="00E560DA" w:rsidRPr="002F20E1" w:rsidRDefault="00E560DA" w:rsidP="00E560DA">
            <w:pPr>
              <w:rPr>
                <w:rFonts w:ascii="Arial" w:hAnsi="Arial" w:cs="Arial"/>
                <w:sz w:val="10"/>
                <w:szCs w:val="11"/>
              </w:rPr>
            </w:pPr>
          </w:p>
        </w:tc>
        <w:tc>
          <w:tcPr>
            <w:tcW w:w="7654" w:type="dxa"/>
            <w:gridSpan w:val="25"/>
            <w:shd w:val="clear" w:color="auto" w:fill="000000" w:themeFill="text1"/>
          </w:tcPr>
          <w:p w14:paraId="2E673966" w14:textId="77777777" w:rsidR="00E560DA" w:rsidRPr="002F20E1" w:rsidRDefault="00E560DA" w:rsidP="00E560DA">
            <w:pPr>
              <w:rPr>
                <w:rFonts w:ascii="Arial" w:hAnsi="Arial" w:cs="Arial"/>
                <w:sz w:val="10"/>
                <w:szCs w:val="11"/>
              </w:rPr>
            </w:pPr>
          </w:p>
        </w:tc>
      </w:tr>
      <w:tr w:rsidR="00E560DA" w:rsidRPr="002F20E1" w14:paraId="12E6DB70" w14:textId="77777777" w:rsidTr="00737FE2">
        <w:tc>
          <w:tcPr>
            <w:tcW w:w="10338" w:type="dxa"/>
            <w:gridSpan w:val="29"/>
            <w:shd w:val="clear" w:color="auto" w:fill="E7E6E6" w:themeFill="background2"/>
          </w:tcPr>
          <w:p w14:paraId="764422E3" w14:textId="77777777" w:rsidR="00E560DA" w:rsidRDefault="00E560DA" w:rsidP="00E560D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CONFIRMATION OF DATES (FOR BISHOP’S OFFICE USE) </w:t>
            </w:r>
          </w:p>
          <w:p w14:paraId="6E036281" w14:textId="77777777" w:rsidR="00E560DA" w:rsidRPr="002F20E1" w:rsidRDefault="00E560DA" w:rsidP="00E560DA">
            <w:pPr>
              <w:rPr>
                <w:rFonts w:ascii="Arial" w:hAnsi="Arial" w:cs="Arial"/>
                <w:sz w:val="10"/>
                <w:szCs w:val="11"/>
              </w:rPr>
            </w:pPr>
          </w:p>
        </w:tc>
      </w:tr>
      <w:tr w:rsidR="00E560DA" w:rsidRPr="00737FE2" w14:paraId="6E5C67FE" w14:textId="77777777" w:rsidTr="00737FE2">
        <w:tc>
          <w:tcPr>
            <w:tcW w:w="5519" w:type="dxa"/>
            <w:gridSpan w:val="11"/>
          </w:tcPr>
          <w:p w14:paraId="0C5CEEE9" w14:textId="4F2B3C80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Mass date confirmed (KM) on: </w:t>
            </w:r>
          </w:p>
        </w:tc>
        <w:tc>
          <w:tcPr>
            <w:tcW w:w="4819" w:type="dxa"/>
            <w:gridSpan w:val="18"/>
          </w:tcPr>
          <w:p w14:paraId="64460C8D" w14:textId="77777777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560DA" w:rsidRPr="00737FE2" w14:paraId="44357A67" w14:textId="77777777" w:rsidTr="00737FE2">
        <w:tc>
          <w:tcPr>
            <w:tcW w:w="5519" w:type="dxa"/>
            <w:gridSpan w:val="11"/>
          </w:tcPr>
          <w:p w14:paraId="60542BCB" w14:textId="48BCD2B1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Liturgy planner received (CA): </w:t>
            </w:r>
          </w:p>
        </w:tc>
        <w:tc>
          <w:tcPr>
            <w:tcW w:w="4819" w:type="dxa"/>
            <w:gridSpan w:val="18"/>
          </w:tcPr>
          <w:p w14:paraId="1820FA78" w14:textId="77777777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560DA" w:rsidRPr="00737FE2" w14:paraId="2A1462DB" w14:textId="77777777" w:rsidTr="00737FE2">
        <w:tc>
          <w:tcPr>
            <w:tcW w:w="5519" w:type="dxa"/>
            <w:gridSpan w:val="11"/>
          </w:tcPr>
          <w:p w14:paraId="036DB78B" w14:textId="0EEBA220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Liturgy planner acknowledged (CA): </w:t>
            </w:r>
          </w:p>
        </w:tc>
        <w:tc>
          <w:tcPr>
            <w:tcW w:w="4819" w:type="dxa"/>
            <w:gridSpan w:val="18"/>
          </w:tcPr>
          <w:p w14:paraId="2326FF14" w14:textId="77777777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560DA" w:rsidRPr="00737FE2" w14:paraId="77C853D3" w14:textId="77777777" w:rsidTr="00737FE2">
        <w:tc>
          <w:tcPr>
            <w:tcW w:w="5519" w:type="dxa"/>
            <w:gridSpan w:val="11"/>
          </w:tcPr>
          <w:p w14:paraId="2DA33086" w14:textId="00B76698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Draft Mass booklet received (CA): </w:t>
            </w:r>
          </w:p>
        </w:tc>
        <w:tc>
          <w:tcPr>
            <w:tcW w:w="4819" w:type="dxa"/>
            <w:gridSpan w:val="18"/>
          </w:tcPr>
          <w:p w14:paraId="68895680" w14:textId="77777777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560DA" w:rsidRPr="00737FE2" w14:paraId="313E389F" w14:textId="77777777" w:rsidTr="00737FE2">
        <w:tc>
          <w:tcPr>
            <w:tcW w:w="5519" w:type="dxa"/>
            <w:gridSpan w:val="11"/>
          </w:tcPr>
          <w:p w14:paraId="04A483B4" w14:textId="16E774D7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  <w:r w:rsidRPr="00737FE2">
              <w:rPr>
                <w:rFonts w:ascii="Arial" w:hAnsi="Arial" w:cs="Arial"/>
              </w:rPr>
              <w:t xml:space="preserve">Draft Mass booklet approved (CA): </w:t>
            </w:r>
          </w:p>
        </w:tc>
        <w:tc>
          <w:tcPr>
            <w:tcW w:w="4819" w:type="dxa"/>
            <w:gridSpan w:val="18"/>
          </w:tcPr>
          <w:p w14:paraId="365D381B" w14:textId="77777777" w:rsidR="00E560DA" w:rsidRPr="00737FE2" w:rsidRDefault="00E560DA" w:rsidP="00E560DA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1F16FCC3" w14:textId="2226B068" w:rsidR="00805484" w:rsidRPr="0035545E" w:rsidRDefault="00805484">
      <w:pPr>
        <w:rPr>
          <w:sz w:val="11"/>
          <w:szCs w:val="11"/>
        </w:rPr>
      </w:pPr>
    </w:p>
    <w:p w14:paraId="15F8FBAE" w14:textId="561D5165" w:rsidR="00D07893" w:rsidRPr="00D41124" w:rsidRDefault="001041A7" w:rsidP="001041A7">
      <w:pPr>
        <w:ind w:left="165" w:right="164" w:hanging="1"/>
        <w:jc w:val="both"/>
        <w:rPr>
          <w:rFonts w:ascii="Arial" w:hAnsi="Arial" w:cs="Arial"/>
          <w:b/>
          <w:sz w:val="20"/>
          <w:szCs w:val="20"/>
        </w:rPr>
      </w:pPr>
      <w:r w:rsidRPr="00D41124">
        <w:rPr>
          <w:rFonts w:ascii="Arial" w:hAnsi="Arial" w:cs="Arial"/>
          <w:b/>
          <w:sz w:val="20"/>
          <w:szCs w:val="20"/>
        </w:rPr>
        <w:t>Further</w:t>
      </w:r>
      <w:r w:rsidR="00AE7969" w:rsidRPr="00D41124">
        <w:rPr>
          <w:rFonts w:ascii="Arial" w:hAnsi="Arial" w:cs="Arial"/>
          <w:b/>
          <w:sz w:val="20"/>
          <w:szCs w:val="20"/>
        </w:rPr>
        <w:t xml:space="preserve"> note</w:t>
      </w:r>
      <w:r w:rsidRPr="00D41124">
        <w:rPr>
          <w:rFonts w:ascii="Arial" w:hAnsi="Arial" w:cs="Arial"/>
          <w:b/>
          <w:sz w:val="20"/>
          <w:szCs w:val="20"/>
        </w:rPr>
        <w:t>s</w:t>
      </w:r>
      <w:r w:rsidR="00AE7969" w:rsidRPr="00D41124">
        <w:rPr>
          <w:rFonts w:ascii="Arial" w:hAnsi="Arial" w:cs="Arial"/>
          <w:b/>
          <w:sz w:val="20"/>
          <w:szCs w:val="20"/>
        </w:rPr>
        <w:t>:</w:t>
      </w:r>
    </w:p>
    <w:p w14:paraId="3DC87838" w14:textId="77777777" w:rsidR="001041A7" w:rsidRPr="00D41124" w:rsidRDefault="001041A7" w:rsidP="001041A7">
      <w:pPr>
        <w:ind w:left="165" w:right="164" w:hanging="1"/>
        <w:jc w:val="both"/>
        <w:rPr>
          <w:rFonts w:ascii="Arial" w:hAnsi="Arial" w:cs="Arial"/>
          <w:b/>
          <w:sz w:val="4"/>
          <w:szCs w:val="2"/>
        </w:rPr>
      </w:pPr>
    </w:p>
    <w:p w14:paraId="0F61DEA4" w14:textId="332592F4" w:rsidR="00D07893" w:rsidRPr="00C97116" w:rsidRDefault="00AE7969" w:rsidP="00C97116">
      <w:pPr>
        <w:pStyle w:val="Heading2"/>
        <w:numPr>
          <w:ilvl w:val="0"/>
          <w:numId w:val="5"/>
        </w:numPr>
        <w:tabs>
          <w:tab w:val="left" w:pos="1482"/>
        </w:tabs>
        <w:spacing w:before="1"/>
        <w:ind w:left="284" w:right="-42" w:hanging="142"/>
        <w:rPr>
          <w:b w:val="0"/>
          <w:bCs w:val="0"/>
          <w:sz w:val="18"/>
          <w:szCs w:val="18"/>
        </w:rPr>
      </w:pPr>
      <w:r w:rsidRPr="00C97116">
        <w:rPr>
          <w:w w:val="105"/>
          <w:sz w:val="18"/>
          <w:szCs w:val="18"/>
        </w:rPr>
        <w:t>Acolytes / Altar Servers</w:t>
      </w:r>
      <w:r w:rsidR="00077E23" w:rsidRPr="00C97116">
        <w:rPr>
          <w:w w:val="105"/>
          <w:sz w:val="18"/>
          <w:szCs w:val="18"/>
        </w:rPr>
        <w:t xml:space="preserve"> </w:t>
      </w:r>
      <w:r w:rsidR="001041A7" w:rsidRPr="00C97116">
        <w:rPr>
          <w:b w:val="0"/>
          <w:bCs w:val="0"/>
          <w:w w:val="105"/>
          <w:sz w:val="18"/>
          <w:szCs w:val="18"/>
        </w:rPr>
        <w:t xml:space="preserve">For a solemn celebration with the </w:t>
      </w:r>
      <w:proofErr w:type="gramStart"/>
      <w:r w:rsidR="001041A7" w:rsidRPr="00C97116">
        <w:rPr>
          <w:b w:val="0"/>
          <w:bCs w:val="0"/>
          <w:w w:val="105"/>
          <w:sz w:val="18"/>
          <w:szCs w:val="18"/>
        </w:rPr>
        <w:t>Bishop</w:t>
      </w:r>
      <w:proofErr w:type="gramEnd"/>
      <w:r w:rsidR="001041A7" w:rsidRPr="00C97116">
        <w:rPr>
          <w:b w:val="0"/>
          <w:bCs w:val="0"/>
          <w:w w:val="105"/>
          <w:sz w:val="18"/>
          <w:szCs w:val="18"/>
        </w:rPr>
        <w:t>, ideally there should be six servers</w:t>
      </w:r>
      <w:r w:rsidRPr="00C97116">
        <w:rPr>
          <w:b w:val="0"/>
          <w:bCs w:val="0"/>
          <w:w w:val="105"/>
          <w:sz w:val="18"/>
          <w:szCs w:val="18"/>
        </w:rPr>
        <w:t>: Thurifer, Crucifer, two candle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bearers,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crozier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bearer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and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proofErr w:type="spellStart"/>
      <w:r w:rsidRPr="00C97116">
        <w:rPr>
          <w:b w:val="0"/>
          <w:bCs w:val="0"/>
          <w:w w:val="105"/>
          <w:sz w:val="18"/>
          <w:szCs w:val="18"/>
        </w:rPr>
        <w:t>mitre</w:t>
      </w:r>
      <w:proofErr w:type="spellEnd"/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bearer.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Please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give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an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indication</w:t>
      </w:r>
      <w:r w:rsidRPr="00C97116">
        <w:rPr>
          <w:b w:val="0"/>
          <w:bCs w:val="0"/>
          <w:spacing w:val="-4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of</w:t>
      </w:r>
      <w:r w:rsidRPr="00C97116">
        <w:rPr>
          <w:b w:val="0"/>
          <w:bCs w:val="0"/>
          <w:spacing w:val="-5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how</w:t>
      </w:r>
      <w:r w:rsidRPr="00C97116">
        <w:rPr>
          <w:b w:val="0"/>
          <w:bCs w:val="0"/>
          <w:spacing w:val="-3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many Acolytes or Altar Servers you intend to have on the</w:t>
      </w:r>
      <w:r w:rsidRPr="00C97116">
        <w:rPr>
          <w:b w:val="0"/>
          <w:bCs w:val="0"/>
          <w:spacing w:val="2"/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>day.</w:t>
      </w:r>
    </w:p>
    <w:p w14:paraId="76C1652D" w14:textId="16401CB1" w:rsidR="00D07893" w:rsidRPr="00C97116" w:rsidRDefault="001041A7" w:rsidP="00C97116">
      <w:pPr>
        <w:pStyle w:val="Heading2"/>
        <w:numPr>
          <w:ilvl w:val="0"/>
          <w:numId w:val="5"/>
        </w:numPr>
        <w:tabs>
          <w:tab w:val="left" w:pos="1482"/>
        </w:tabs>
        <w:spacing w:before="7"/>
        <w:ind w:left="284" w:right="-42" w:hanging="142"/>
        <w:rPr>
          <w:b w:val="0"/>
          <w:bCs w:val="0"/>
          <w:sz w:val="18"/>
          <w:szCs w:val="18"/>
        </w:rPr>
      </w:pPr>
      <w:proofErr w:type="gramStart"/>
      <w:r w:rsidRPr="00C97116">
        <w:rPr>
          <w:w w:val="105"/>
          <w:sz w:val="18"/>
          <w:szCs w:val="18"/>
        </w:rPr>
        <w:t>Readers</w:t>
      </w:r>
      <w:proofErr w:type="gramEnd"/>
      <w:r w:rsidR="00077E23" w:rsidRPr="00C97116">
        <w:rPr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 xml:space="preserve">Please select </w:t>
      </w:r>
      <w:r w:rsidR="00AE7969" w:rsidRPr="00C97116">
        <w:rPr>
          <w:b w:val="0"/>
          <w:bCs w:val="0"/>
          <w:w w:val="105"/>
          <w:sz w:val="18"/>
          <w:szCs w:val="18"/>
        </w:rPr>
        <w:t>experienced</w:t>
      </w:r>
      <w:r w:rsidRPr="00C97116">
        <w:rPr>
          <w:b w:val="0"/>
          <w:bCs w:val="0"/>
          <w:w w:val="105"/>
          <w:sz w:val="18"/>
          <w:szCs w:val="18"/>
        </w:rPr>
        <w:t xml:space="preserve"> readers to</w:t>
      </w:r>
      <w:r w:rsidR="00AE7969" w:rsidRPr="00C97116">
        <w:rPr>
          <w:b w:val="0"/>
          <w:bCs w:val="0"/>
          <w:w w:val="105"/>
          <w:sz w:val="18"/>
          <w:szCs w:val="18"/>
        </w:rPr>
        <w:t xml:space="preserve"> proclaim the Word of God. It would be useful for the </w:t>
      </w:r>
      <w:r w:rsidRPr="00C97116">
        <w:rPr>
          <w:b w:val="0"/>
          <w:bCs w:val="0"/>
          <w:w w:val="105"/>
          <w:sz w:val="18"/>
          <w:szCs w:val="18"/>
        </w:rPr>
        <w:t>readers</w:t>
      </w:r>
      <w:r w:rsidR="00AE7969" w:rsidRPr="00C97116">
        <w:rPr>
          <w:b w:val="0"/>
          <w:bCs w:val="0"/>
          <w:w w:val="105"/>
          <w:sz w:val="18"/>
          <w:szCs w:val="18"/>
        </w:rPr>
        <w:t xml:space="preserve"> to have </w:t>
      </w:r>
      <w:proofErr w:type="gramStart"/>
      <w:r w:rsidR="00AE7969" w:rsidRPr="00C97116">
        <w:rPr>
          <w:b w:val="0"/>
          <w:bCs w:val="0"/>
          <w:w w:val="105"/>
          <w:sz w:val="18"/>
          <w:szCs w:val="18"/>
        </w:rPr>
        <w:t>a brief</w:t>
      </w:r>
      <w:proofErr w:type="gramEnd"/>
      <w:r w:rsidR="00AE7969" w:rsidRPr="00C97116">
        <w:rPr>
          <w:b w:val="0"/>
          <w:bCs w:val="0"/>
          <w:w w:val="105"/>
          <w:sz w:val="18"/>
          <w:szCs w:val="18"/>
        </w:rPr>
        <w:t xml:space="preserve"> practice with the microphone (if in a different liturgical setting) before </w:t>
      </w:r>
      <w:r w:rsidRPr="00C97116">
        <w:rPr>
          <w:b w:val="0"/>
          <w:bCs w:val="0"/>
          <w:w w:val="105"/>
          <w:sz w:val="18"/>
          <w:szCs w:val="18"/>
        </w:rPr>
        <w:t>the service begins</w:t>
      </w:r>
      <w:r w:rsidR="00AE7969" w:rsidRPr="00C97116">
        <w:rPr>
          <w:b w:val="0"/>
          <w:bCs w:val="0"/>
          <w:w w:val="105"/>
          <w:sz w:val="18"/>
          <w:szCs w:val="18"/>
        </w:rPr>
        <w:t>.</w:t>
      </w:r>
    </w:p>
    <w:p w14:paraId="40E55ACB" w14:textId="29AEFFED" w:rsidR="00D07893" w:rsidRPr="00C97116" w:rsidRDefault="00AE7969" w:rsidP="00C97116">
      <w:pPr>
        <w:pStyle w:val="Heading2"/>
        <w:numPr>
          <w:ilvl w:val="0"/>
          <w:numId w:val="5"/>
        </w:numPr>
        <w:tabs>
          <w:tab w:val="left" w:pos="1482"/>
        </w:tabs>
        <w:spacing w:before="1"/>
        <w:ind w:left="284" w:right="-42" w:hanging="142"/>
        <w:rPr>
          <w:b w:val="0"/>
          <w:bCs w:val="0"/>
          <w:sz w:val="18"/>
          <w:szCs w:val="18"/>
        </w:rPr>
      </w:pPr>
      <w:r w:rsidRPr="00C97116">
        <w:rPr>
          <w:w w:val="105"/>
          <w:sz w:val="18"/>
          <w:szCs w:val="18"/>
        </w:rPr>
        <w:t>Psalmist / Cantor</w:t>
      </w:r>
      <w:r w:rsidR="00077E23" w:rsidRPr="00C97116">
        <w:rPr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 xml:space="preserve">The chants between readings are very important liturgically and pastorally; it is therefore desirable in celebrations presided over by the bishop, especially in the Cathedral Church, that there be a palmist or cantor who has the necessary musical ability and devotion to the liturgy. </w:t>
      </w:r>
    </w:p>
    <w:p w14:paraId="3DFCFA95" w14:textId="7AAE24EC" w:rsidR="00AE7969" w:rsidRPr="00C97116" w:rsidRDefault="00AE7969" w:rsidP="00077E23">
      <w:pPr>
        <w:pStyle w:val="BodyText"/>
        <w:numPr>
          <w:ilvl w:val="0"/>
          <w:numId w:val="5"/>
        </w:numPr>
        <w:spacing w:before="32" w:line="271" w:lineRule="auto"/>
        <w:ind w:left="284" w:right="-42" w:hanging="142"/>
        <w:jc w:val="both"/>
        <w:rPr>
          <w:rFonts w:ascii="Arial" w:hAnsi="Arial" w:cs="Arial"/>
          <w:w w:val="105"/>
          <w:sz w:val="18"/>
          <w:szCs w:val="18"/>
        </w:rPr>
      </w:pPr>
      <w:r w:rsidRPr="00C97116">
        <w:rPr>
          <w:rFonts w:ascii="Arial" w:hAnsi="Arial" w:cs="Arial"/>
          <w:b/>
          <w:w w:val="105"/>
          <w:sz w:val="18"/>
          <w:szCs w:val="18"/>
        </w:rPr>
        <w:t xml:space="preserve">Extraordinary </w:t>
      </w:r>
      <w:r w:rsidR="001A13B1" w:rsidRPr="00C97116">
        <w:rPr>
          <w:rFonts w:ascii="Arial" w:hAnsi="Arial" w:cs="Arial"/>
          <w:b/>
          <w:w w:val="105"/>
          <w:sz w:val="18"/>
          <w:szCs w:val="18"/>
        </w:rPr>
        <w:t>M</w:t>
      </w:r>
      <w:r w:rsidRPr="00C97116">
        <w:rPr>
          <w:rFonts w:ascii="Arial" w:hAnsi="Arial" w:cs="Arial"/>
          <w:b/>
          <w:w w:val="105"/>
          <w:sz w:val="18"/>
          <w:szCs w:val="18"/>
        </w:rPr>
        <w:t>inisters of Holy</w:t>
      </w:r>
      <w:r w:rsidRPr="00C97116">
        <w:rPr>
          <w:rFonts w:ascii="Arial" w:hAnsi="Arial" w:cs="Arial"/>
          <w:b/>
          <w:spacing w:val="2"/>
          <w:w w:val="105"/>
          <w:sz w:val="18"/>
          <w:szCs w:val="18"/>
        </w:rPr>
        <w:t xml:space="preserve"> </w:t>
      </w:r>
      <w:r w:rsidRPr="00C97116">
        <w:rPr>
          <w:rFonts w:ascii="Arial" w:hAnsi="Arial" w:cs="Arial"/>
          <w:b/>
          <w:w w:val="105"/>
          <w:sz w:val="18"/>
          <w:szCs w:val="18"/>
        </w:rPr>
        <w:t>Communion</w:t>
      </w:r>
      <w:r w:rsidR="00077E23" w:rsidRPr="00C97116">
        <w:rPr>
          <w:rFonts w:ascii="Arial" w:hAnsi="Arial" w:cs="Arial"/>
          <w:w w:val="105"/>
          <w:sz w:val="18"/>
          <w:szCs w:val="18"/>
        </w:rPr>
        <w:t xml:space="preserve"> </w:t>
      </w:r>
      <w:r w:rsidR="001041A7" w:rsidRPr="00C97116">
        <w:rPr>
          <w:rFonts w:ascii="Arial" w:hAnsi="Arial" w:cs="Arial"/>
          <w:w w:val="105"/>
          <w:sz w:val="18"/>
          <w:szCs w:val="18"/>
        </w:rPr>
        <w:t>If there are not</w:t>
      </w:r>
      <w:r w:rsidRPr="00C97116">
        <w:rPr>
          <w:rFonts w:ascii="Arial" w:hAnsi="Arial" w:cs="Arial"/>
          <w:w w:val="105"/>
          <w:sz w:val="18"/>
          <w:szCs w:val="18"/>
        </w:rPr>
        <w:t xml:space="preserve"> </w:t>
      </w:r>
      <w:proofErr w:type="gramStart"/>
      <w:r w:rsidRPr="00C97116">
        <w:rPr>
          <w:rFonts w:ascii="Arial" w:hAnsi="Arial" w:cs="Arial"/>
          <w:w w:val="105"/>
          <w:sz w:val="18"/>
          <w:szCs w:val="18"/>
        </w:rPr>
        <w:t>sufficient numbers of</w:t>
      </w:r>
      <w:proofErr w:type="gramEnd"/>
      <w:r w:rsidRPr="00C97116">
        <w:rPr>
          <w:rFonts w:ascii="Arial" w:hAnsi="Arial" w:cs="Arial"/>
          <w:w w:val="105"/>
          <w:sz w:val="18"/>
          <w:szCs w:val="18"/>
        </w:rPr>
        <w:t xml:space="preserve"> Ordinary Ministers of the Eucharist present</w:t>
      </w:r>
      <w:r w:rsidR="001041A7" w:rsidRPr="00C97116">
        <w:rPr>
          <w:rFonts w:ascii="Arial" w:hAnsi="Arial" w:cs="Arial"/>
          <w:w w:val="105"/>
          <w:sz w:val="18"/>
          <w:szCs w:val="18"/>
        </w:rPr>
        <w:t xml:space="preserve">, please give an indication of </w:t>
      </w:r>
      <w:r w:rsidRPr="00C97116">
        <w:rPr>
          <w:rFonts w:ascii="Arial" w:hAnsi="Arial" w:cs="Arial"/>
          <w:w w:val="105"/>
          <w:sz w:val="18"/>
          <w:szCs w:val="18"/>
        </w:rPr>
        <w:t xml:space="preserve">how many </w:t>
      </w:r>
      <w:r w:rsidR="001041A7" w:rsidRPr="00C97116">
        <w:rPr>
          <w:rFonts w:ascii="Arial" w:hAnsi="Arial" w:cs="Arial"/>
          <w:w w:val="105"/>
          <w:sz w:val="18"/>
          <w:szCs w:val="18"/>
        </w:rPr>
        <w:t>i</w:t>
      </w:r>
      <w:r w:rsidRPr="00C97116">
        <w:rPr>
          <w:rFonts w:ascii="Arial" w:hAnsi="Arial" w:cs="Arial"/>
          <w:w w:val="105"/>
          <w:sz w:val="18"/>
          <w:szCs w:val="18"/>
        </w:rPr>
        <w:t>nstituted EMHC</w:t>
      </w:r>
      <w:r w:rsidR="001041A7" w:rsidRPr="00C97116">
        <w:rPr>
          <w:rFonts w:ascii="Arial" w:hAnsi="Arial" w:cs="Arial"/>
          <w:w w:val="105"/>
          <w:sz w:val="18"/>
          <w:szCs w:val="18"/>
        </w:rPr>
        <w:t>s</w:t>
      </w:r>
      <w:r w:rsidRPr="00C97116">
        <w:rPr>
          <w:rFonts w:ascii="Arial" w:hAnsi="Arial" w:cs="Arial"/>
          <w:w w:val="105"/>
          <w:sz w:val="18"/>
          <w:szCs w:val="18"/>
        </w:rPr>
        <w:t xml:space="preserve"> are attending.</w:t>
      </w:r>
    </w:p>
    <w:p w14:paraId="0D67E64F" w14:textId="5FDC4727" w:rsidR="001041A7" w:rsidRPr="00C97116" w:rsidRDefault="00AE7969" w:rsidP="00C97116">
      <w:pPr>
        <w:pStyle w:val="Heading2"/>
        <w:numPr>
          <w:ilvl w:val="0"/>
          <w:numId w:val="5"/>
        </w:numPr>
        <w:tabs>
          <w:tab w:val="left" w:pos="1482"/>
        </w:tabs>
        <w:spacing w:line="256" w:lineRule="exact"/>
        <w:ind w:left="284" w:right="-42" w:hanging="142"/>
        <w:rPr>
          <w:sz w:val="18"/>
          <w:szCs w:val="18"/>
        </w:rPr>
      </w:pPr>
      <w:r w:rsidRPr="00C97116">
        <w:rPr>
          <w:w w:val="105"/>
          <w:sz w:val="18"/>
          <w:szCs w:val="18"/>
        </w:rPr>
        <w:t>Concelebrating Priests</w:t>
      </w:r>
      <w:r w:rsidR="00077E23" w:rsidRPr="00C97116">
        <w:rPr>
          <w:w w:val="105"/>
          <w:sz w:val="18"/>
          <w:szCs w:val="18"/>
        </w:rPr>
        <w:t xml:space="preserve"> </w:t>
      </w:r>
      <w:r w:rsidRPr="00C97116">
        <w:rPr>
          <w:b w:val="0"/>
          <w:bCs w:val="0"/>
          <w:w w:val="105"/>
          <w:sz w:val="18"/>
          <w:szCs w:val="18"/>
        </w:rPr>
        <w:t xml:space="preserve">Please bring an </w:t>
      </w:r>
      <w:proofErr w:type="spellStart"/>
      <w:r w:rsidRPr="00C97116">
        <w:rPr>
          <w:b w:val="0"/>
          <w:bCs w:val="0"/>
          <w:w w:val="105"/>
          <w:sz w:val="18"/>
          <w:szCs w:val="18"/>
        </w:rPr>
        <w:t>alb</w:t>
      </w:r>
      <w:proofErr w:type="spellEnd"/>
      <w:r w:rsidRPr="00C97116">
        <w:rPr>
          <w:b w:val="0"/>
          <w:bCs w:val="0"/>
          <w:w w:val="105"/>
          <w:sz w:val="18"/>
          <w:szCs w:val="18"/>
        </w:rPr>
        <w:t xml:space="preserve"> </w:t>
      </w:r>
      <w:r w:rsidR="00D41124" w:rsidRPr="00C97116">
        <w:rPr>
          <w:b w:val="0"/>
          <w:bCs w:val="0"/>
          <w:w w:val="105"/>
          <w:sz w:val="18"/>
          <w:szCs w:val="18"/>
        </w:rPr>
        <w:t>(</w:t>
      </w:r>
      <w:r w:rsidR="005E4152" w:rsidRPr="00C97116">
        <w:rPr>
          <w:b w:val="0"/>
          <w:bCs w:val="0"/>
          <w:w w:val="105"/>
          <w:sz w:val="18"/>
          <w:szCs w:val="18"/>
        </w:rPr>
        <w:t xml:space="preserve">and </w:t>
      </w:r>
      <w:r w:rsidR="004062E3" w:rsidRPr="00C97116">
        <w:rPr>
          <w:b w:val="0"/>
          <w:bCs w:val="0"/>
          <w:w w:val="105"/>
          <w:sz w:val="18"/>
          <w:szCs w:val="18"/>
        </w:rPr>
        <w:t>red chasuble</w:t>
      </w:r>
      <w:r w:rsidR="00D41124" w:rsidRPr="00C97116">
        <w:rPr>
          <w:b w:val="0"/>
          <w:bCs w:val="0"/>
          <w:w w:val="105"/>
          <w:sz w:val="18"/>
          <w:szCs w:val="18"/>
        </w:rPr>
        <w:t xml:space="preserve"> </w:t>
      </w:r>
      <w:r w:rsidR="00FC74DE" w:rsidRPr="00C97116">
        <w:rPr>
          <w:b w:val="0"/>
          <w:bCs w:val="0"/>
          <w:w w:val="105"/>
          <w:sz w:val="18"/>
          <w:szCs w:val="18"/>
        </w:rPr>
        <w:t xml:space="preserve">for celebrations in the </w:t>
      </w:r>
      <w:r w:rsidR="004062E3" w:rsidRPr="00C97116">
        <w:rPr>
          <w:b w:val="0"/>
          <w:bCs w:val="0"/>
          <w:w w:val="105"/>
          <w:sz w:val="18"/>
          <w:szCs w:val="18"/>
        </w:rPr>
        <w:t>pastoral area)</w:t>
      </w:r>
      <w:r w:rsidRPr="00C97116">
        <w:rPr>
          <w:b w:val="0"/>
          <w:bCs w:val="0"/>
          <w:w w:val="105"/>
          <w:sz w:val="18"/>
          <w:szCs w:val="18"/>
        </w:rPr>
        <w:t>.</w:t>
      </w:r>
    </w:p>
    <w:p w14:paraId="12E70C82" w14:textId="748EB9E4" w:rsidR="001041A7" w:rsidRPr="00C97116" w:rsidRDefault="001041A7" w:rsidP="00D41124">
      <w:pPr>
        <w:pStyle w:val="BodyText"/>
        <w:numPr>
          <w:ilvl w:val="0"/>
          <w:numId w:val="5"/>
        </w:numPr>
        <w:spacing w:before="36"/>
        <w:ind w:left="284" w:right="-42" w:hanging="142"/>
        <w:jc w:val="both"/>
        <w:rPr>
          <w:rFonts w:ascii="Arial" w:hAnsi="Arial" w:cs="Arial"/>
          <w:b/>
          <w:bCs/>
          <w:w w:val="105"/>
          <w:sz w:val="18"/>
          <w:szCs w:val="18"/>
        </w:rPr>
      </w:pPr>
      <w:r w:rsidRPr="00C97116">
        <w:rPr>
          <w:rFonts w:ascii="Arial" w:hAnsi="Arial" w:cs="Arial"/>
          <w:b/>
          <w:bCs/>
          <w:w w:val="105"/>
          <w:sz w:val="18"/>
          <w:szCs w:val="18"/>
        </w:rPr>
        <w:t>Note regarding Holy Communion</w:t>
      </w:r>
      <w:r w:rsidR="00D41124" w:rsidRPr="00C97116">
        <w:rPr>
          <w:rFonts w:ascii="Arial" w:hAnsi="Arial" w:cs="Arial"/>
          <w:b/>
          <w:bCs/>
          <w:w w:val="105"/>
          <w:sz w:val="18"/>
          <w:szCs w:val="18"/>
        </w:rPr>
        <w:t xml:space="preserve"> </w:t>
      </w:r>
      <w:r w:rsidRPr="00C97116">
        <w:rPr>
          <w:rFonts w:ascii="Arial" w:hAnsi="Arial" w:cs="Arial"/>
          <w:w w:val="105"/>
          <w:sz w:val="18"/>
          <w:szCs w:val="18"/>
        </w:rPr>
        <w:t xml:space="preserve">When planning a celebration of Mass, please include the prescribed text regarding </w:t>
      </w:r>
      <w:r w:rsidR="0035545E" w:rsidRPr="00C97116">
        <w:rPr>
          <w:rFonts w:ascii="Arial" w:hAnsi="Arial" w:cs="Arial"/>
          <w:w w:val="105"/>
          <w:sz w:val="18"/>
          <w:szCs w:val="18"/>
        </w:rPr>
        <w:t>r</w:t>
      </w:r>
      <w:r w:rsidRPr="00C97116">
        <w:rPr>
          <w:rFonts w:ascii="Arial" w:hAnsi="Arial" w:cs="Arial"/>
          <w:w w:val="105"/>
          <w:sz w:val="18"/>
          <w:szCs w:val="18"/>
        </w:rPr>
        <w:t>eception of Holy Communion in your service books:</w:t>
      </w:r>
    </w:p>
    <w:p w14:paraId="60E5FCBC" w14:textId="721DB4AD" w:rsidR="001041A7" w:rsidRPr="00E30555" w:rsidRDefault="001041A7" w:rsidP="005E4152">
      <w:pPr>
        <w:pStyle w:val="BodyText"/>
        <w:spacing w:before="36"/>
        <w:ind w:left="165" w:right="-42"/>
        <w:jc w:val="both"/>
        <w:rPr>
          <w:rFonts w:ascii="Arial" w:hAnsi="Arial" w:cs="Arial"/>
          <w:w w:val="105"/>
          <w:sz w:val="6"/>
          <w:szCs w:val="6"/>
        </w:rPr>
      </w:pPr>
    </w:p>
    <w:p w14:paraId="323A03A7" w14:textId="299EB548" w:rsidR="001041A7" w:rsidRPr="00C97116" w:rsidRDefault="001041A7" w:rsidP="00E30555">
      <w:pPr>
        <w:widowControl/>
        <w:autoSpaceDE/>
        <w:autoSpaceDN/>
        <w:spacing w:after="100" w:line="240" w:lineRule="atLeast"/>
        <w:ind w:left="709" w:right="54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>Communicants are reminded to make an act of reverence before receiving Holy Communion and to consume the Sacred Host immediately upon reception.</w:t>
      </w:r>
    </w:p>
    <w:p w14:paraId="186A41F4" w14:textId="77777777" w:rsidR="001041A7" w:rsidRPr="00C97116" w:rsidRDefault="001041A7" w:rsidP="0035545E">
      <w:pPr>
        <w:widowControl/>
        <w:autoSpaceDE/>
        <w:autoSpaceDN/>
        <w:spacing w:line="240" w:lineRule="atLeast"/>
        <w:ind w:left="709" w:right="54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>Those not in full communion with the Catholic Church – and anyone else not receiving Communion - are invited to make a ‘Spiritual Communion’ (see prayer below). You may wish to complete this by going forward to receive from the priest a blessing. Please indicate you wish to receive a blessing by crossing your arms over your chest.</w:t>
      </w:r>
    </w:p>
    <w:p w14:paraId="68BE0A77" w14:textId="0DE9A6CA" w:rsidR="001041A7" w:rsidRPr="00C97116" w:rsidRDefault="001041A7" w:rsidP="0035545E">
      <w:pPr>
        <w:widowControl/>
        <w:autoSpaceDE/>
        <w:autoSpaceDN/>
        <w:spacing w:line="240" w:lineRule="atLeast"/>
        <w:ind w:left="709" w:right="543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</w:p>
    <w:p w14:paraId="5DA460CE" w14:textId="489D5081" w:rsidR="001041A7" w:rsidRPr="00C97116" w:rsidRDefault="001041A7" w:rsidP="0035545E">
      <w:pPr>
        <w:widowControl/>
        <w:autoSpaceDE/>
        <w:autoSpaceDN/>
        <w:spacing w:line="240" w:lineRule="atLeast"/>
        <w:ind w:left="709" w:right="543"/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>SPIRITUAL COMMUNION</w:t>
      </w:r>
    </w:p>
    <w:p w14:paraId="3BCC4F83" w14:textId="24737198" w:rsidR="007C0021" w:rsidRPr="00C97116" w:rsidRDefault="001041A7" w:rsidP="0035545E">
      <w:pPr>
        <w:widowControl/>
        <w:autoSpaceDE/>
        <w:autoSpaceDN/>
        <w:spacing w:line="240" w:lineRule="atLeast"/>
        <w:ind w:left="709" w:right="543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en-GB"/>
        </w:rPr>
      </w:pPr>
      <w:r w:rsidRPr="00C97116">
        <w:rPr>
          <w:rFonts w:ascii="Arial" w:eastAsia="Times New Roman" w:hAnsi="Arial" w:cs="Arial"/>
          <w:b/>
          <w:bCs/>
          <w:color w:val="000000"/>
          <w:sz w:val="18"/>
          <w:szCs w:val="18"/>
          <w:lang w:val="en-GB" w:eastAsia="en-GB"/>
        </w:rPr>
        <w:t xml:space="preserve">My Jesus, I believe that you are present in this Holy Sacrament of the Altar. I love You above all things and I passionately desire to receive You into my soul. Since I cannot now receive You sacramentally, come spiritually into my heart so that I may unite myself wholly to You now and forever. Amen. </w:t>
      </w:r>
      <w:r w:rsidRPr="00C9711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-GB" w:eastAsia="en-GB"/>
        </w:rPr>
        <w:t>(based on a prayer by St. Alphonsus Ligori)</w:t>
      </w:r>
    </w:p>
    <w:sectPr w:rsidR="007C0021" w:rsidRPr="00C97116" w:rsidSect="00805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2260"/>
    <w:multiLevelType w:val="hybridMultilevel"/>
    <w:tmpl w:val="9BAEF97C"/>
    <w:lvl w:ilvl="0" w:tplc="8C422C4C">
      <w:numFmt w:val="bullet"/>
      <w:lvlText w:val="•"/>
      <w:lvlJc w:val="left"/>
      <w:pPr>
        <w:ind w:left="805" w:hanging="360"/>
      </w:pPr>
      <w:rPr>
        <w:rFonts w:ascii="Symbol" w:eastAsia="Symbol" w:hAnsi="Symbol" w:cs="Symbol" w:hint="default"/>
        <w:color w:val="FFFFFF"/>
        <w:w w:val="102"/>
        <w:sz w:val="21"/>
        <w:szCs w:val="21"/>
      </w:rPr>
    </w:lvl>
    <w:lvl w:ilvl="1" w:tplc="C694B45E">
      <w:start w:val="1"/>
      <w:numFmt w:val="upperLetter"/>
      <w:lvlText w:val="(%2)"/>
      <w:lvlJc w:val="left"/>
      <w:pPr>
        <w:ind w:left="1481" w:hanging="360"/>
      </w:pPr>
      <w:rPr>
        <w:rFonts w:ascii="Arial" w:eastAsia="Calibri" w:hAnsi="Arial" w:cs="Arial" w:hint="default"/>
        <w:b/>
        <w:bCs/>
        <w:spacing w:val="0"/>
        <w:w w:val="102"/>
        <w:sz w:val="22"/>
        <w:szCs w:val="22"/>
      </w:rPr>
    </w:lvl>
    <w:lvl w:ilvl="2" w:tplc="3C8C3930">
      <w:numFmt w:val="bullet"/>
      <w:lvlText w:val="•"/>
      <w:lvlJc w:val="left"/>
      <w:pPr>
        <w:ind w:left="1624" w:hanging="360"/>
      </w:pPr>
      <w:rPr>
        <w:rFonts w:hint="default"/>
      </w:rPr>
    </w:lvl>
    <w:lvl w:ilvl="3" w:tplc="362C8FA0">
      <w:numFmt w:val="bullet"/>
      <w:lvlText w:val="•"/>
      <w:lvlJc w:val="left"/>
      <w:pPr>
        <w:ind w:left="1768" w:hanging="360"/>
      </w:pPr>
      <w:rPr>
        <w:rFonts w:hint="default"/>
      </w:rPr>
    </w:lvl>
    <w:lvl w:ilvl="4" w:tplc="7584D236">
      <w:numFmt w:val="bullet"/>
      <w:lvlText w:val="•"/>
      <w:lvlJc w:val="left"/>
      <w:pPr>
        <w:ind w:left="1913" w:hanging="360"/>
      </w:pPr>
      <w:rPr>
        <w:rFonts w:hint="default"/>
      </w:rPr>
    </w:lvl>
    <w:lvl w:ilvl="5" w:tplc="D7A8E244">
      <w:numFmt w:val="bullet"/>
      <w:lvlText w:val="•"/>
      <w:lvlJc w:val="left"/>
      <w:pPr>
        <w:ind w:left="2057" w:hanging="360"/>
      </w:pPr>
      <w:rPr>
        <w:rFonts w:hint="default"/>
      </w:rPr>
    </w:lvl>
    <w:lvl w:ilvl="6" w:tplc="F8D46FA0">
      <w:numFmt w:val="bullet"/>
      <w:lvlText w:val="•"/>
      <w:lvlJc w:val="left"/>
      <w:pPr>
        <w:ind w:left="2202" w:hanging="360"/>
      </w:pPr>
      <w:rPr>
        <w:rFonts w:hint="default"/>
      </w:rPr>
    </w:lvl>
    <w:lvl w:ilvl="7" w:tplc="AEA6A2C4">
      <w:numFmt w:val="bullet"/>
      <w:lvlText w:val="•"/>
      <w:lvlJc w:val="left"/>
      <w:pPr>
        <w:ind w:left="2346" w:hanging="360"/>
      </w:pPr>
      <w:rPr>
        <w:rFonts w:hint="default"/>
      </w:rPr>
    </w:lvl>
    <w:lvl w:ilvl="8" w:tplc="C2C6DF0C">
      <w:numFmt w:val="bullet"/>
      <w:lvlText w:val="•"/>
      <w:lvlJc w:val="left"/>
      <w:pPr>
        <w:ind w:left="2490" w:hanging="360"/>
      </w:pPr>
      <w:rPr>
        <w:rFonts w:hint="default"/>
      </w:rPr>
    </w:lvl>
  </w:abstractNum>
  <w:abstractNum w:abstractNumId="1" w15:restartNumberingAfterBreak="0">
    <w:nsid w:val="2B575EBD"/>
    <w:multiLevelType w:val="hybridMultilevel"/>
    <w:tmpl w:val="51742372"/>
    <w:lvl w:ilvl="0" w:tplc="1B9CA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7BAC"/>
    <w:multiLevelType w:val="hybridMultilevel"/>
    <w:tmpl w:val="61627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F4820"/>
    <w:multiLevelType w:val="hybridMultilevel"/>
    <w:tmpl w:val="5DB8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865F4"/>
    <w:multiLevelType w:val="hybridMultilevel"/>
    <w:tmpl w:val="11EE1DC8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1720200263">
    <w:abstractNumId w:val="3"/>
  </w:num>
  <w:num w:numId="2" w16cid:durableId="2025740505">
    <w:abstractNumId w:val="2"/>
  </w:num>
  <w:num w:numId="3" w16cid:durableId="408506567">
    <w:abstractNumId w:val="1"/>
  </w:num>
  <w:num w:numId="4" w16cid:durableId="1255435038">
    <w:abstractNumId w:val="0"/>
  </w:num>
  <w:num w:numId="5" w16cid:durableId="679088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84"/>
    <w:rsid w:val="00007FD3"/>
    <w:rsid w:val="00024769"/>
    <w:rsid w:val="000277F9"/>
    <w:rsid w:val="00040F94"/>
    <w:rsid w:val="00047DB3"/>
    <w:rsid w:val="00057D50"/>
    <w:rsid w:val="00077E23"/>
    <w:rsid w:val="000C1B40"/>
    <w:rsid w:val="000D5710"/>
    <w:rsid w:val="00100C84"/>
    <w:rsid w:val="001032EA"/>
    <w:rsid w:val="001041A7"/>
    <w:rsid w:val="00104801"/>
    <w:rsid w:val="00106DEC"/>
    <w:rsid w:val="001908AD"/>
    <w:rsid w:val="00192D4A"/>
    <w:rsid w:val="001A13B1"/>
    <w:rsid w:val="001B0028"/>
    <w:rsid w:val="001B42AC"/>
    <w:rsid w:val="001B7FF1"/>
    <w:rsid w:val="001E1DD8"/>
    <w:rsid w:val="001E2A67"/>
    <w:rsid w:val="00207FA3"/>
    <w:rsid w:val="00212D39"/>
    <w:rsid w:val="00221512"/>
    <w:rsid w:val="00230A77"/>
    <w:rsid w:val="00233E6E"/>
    <w:rsid w:val="00234C1F"/>
    <w:rsid w:val="00246198"/>
    <w:rsid w:val="002932CE"/>
    <w:rsid w:val="002C52F4"/>
    <w:rsid w:val="002D12F5"/>
    <w:rsid w:val="002D4097"/>
    <w:rsid w:val="002D5F20"/>
    <w:rsid w:val="002D7DE7"/>
    <w:rsid w:val="002F20E1"/>
    <w:rsid w:val="00303BEC"/>
    <w:rsid w:val="00346A89"/>
    <w:rsid w:val="0035545E"/>
    <w:rsid w:val="0036734D"/>
    <w:rsid w:val="003E60B2"/>
    <w:rsid w:val="004062E3"/>
    <w:rsid w:val="004163DF"/>
    <w:rsid w:val="00440BED"/>
    <w:rsid w:val="004527F3"/>
    <w:rsid w:val="0046445F"/>
    <w:rsid w:val="00491B90"/>
    <w:rsid w:val="004A4A9A"/>
    <w:rsid w:val="004C468D"/>
    <w:rsid w:val="004D07D1"/>
    <w:rsid w:val="004D6622"/>
    <w:rsid w:val="004F61C2"/>
    <w:rsid w:val="00501774"/>
    <w:rsid w:val="00510248"/>
    <w:rsid w:val="00513590"/>
    <w:rsid w:val="005264B3"/>
    <w:rsid w:val="00530358"/>
    <w:rsid w:val="00573FA0"/>
    <w:rsid w:val="005D2FF0"/>
    <w:rsid w:val="005E4152"/>
    <w:rsid w:val="005F1176"/>
    <w:rsid w:val="005F2461"/>
    <w:rsid w:val="00605AF9"/>
    <w:rsid w:val="00625256"/>
    <w:rsid w:val="00631ADC"/>
    <w:rsid w:val="006329BD"/>
    <w:rsid w:val="00645E99"/>
    <w:rsid w:val="00661532"/>
    <w:rsid w:val="00662E6C"/>
    <w:rsid w:val="0067004F"/>
    <w:rsid w:val="00680EBF"/>
    <w:rsid w:val="006841DB"/>
    <w:rsid w:val="006C79DA"/>
    <w:rsid w:val="006D5157"/>
    <w:rsid w:val="006F18D3"/>
    <w:rsid w:val="007105F1"/>
    <w:rsid w:val="0072234A"/>
    <w:rsid w:val="00725F40"/>
    <w:rsid w:val="00734758"/>
    <w:rsid w:val="00737FE2"/>
    <w:rsid w:val="00740858"/>
    <w:rsid w:val="00762B8C"/>
    <w:rsid w:val="007875E1"/>
    <w:rsid w:val="007908C0"/>
    <w:rsid w:val="007A1268"/>
    <w:rsid w:val="007C0021"/>
    <w:rsid w:val="007E46A0"/>
    <w:rsid w:val="00805484"/>
    <w:rsid w:val="008473B8"/>
    <w:rsid w:val="00856808"/>
    <w:rsid w:val="00875BDD"/>
    <w:rsid w:val="00880F53"/>
    <w:rsid w:val="00890B59"/>
    <w:rsid w:val="0089632F"/>
    <w:rsid w:val="008D342D"/>
    <w:rsid w:val="00933209"/>
    <w:rsid w:val="00944A5E"/>
    <w:rsid w:val="00956437"/>
    <w:rsid w:val="00980DC4"/>
    <w:rsid w:val="00986636"/>
    <w:rsid w:val="009B0B2D"/>
    <w:rsid w:val="009B558B"/>
    <w:rsid w:val="009C661A"/>
    <w:rsid w:val="009F0F88"/>
    <w:rsid w:val="00A07E04"/>
    <w:rsid w:val="00A35230"/>
    <w:rsid w:val="00A54C75"/>
    <w:rsid w:val="00A62D64"/>
    <w:rsid w:val="00A6705E"/>
    <w:rsid w:val="00A70920"/>
    <w:rsid w:val="00A82AD7"/>
    <w:rsid w:val="00A837EE"/>
    <w:rsid w:val="00A84D3A"/>
    <w:rsid w:val="00A85321"/>
    <w:rsid w:val="00AA743C"/>
    <w:rsid w:val="00AB55A1"/>
    <w:rsid w:val="00AB7D66"/>
    <w:rsid w:val="00AE7969"/>
    <w:rsid w:val="00B163CF"/>
    <w:rsid w:val="00B33280"/>
    <w:rsid w:val="00B550F2"/>
    <w:rsid w:val="00B71997"/>
    <w:rsid w:val="00B94B4C"/>
    <w:rsid w:val="00B9796B"/>
    <w:rsid w:val="00BA1E3C"/>
    <w:rsid w:val="00BB2D29"/>
    <w:rsid w:val="00BF4A38"/>
    <w:rsid w:val="00BF4E83"/>
    <w:rsid w:val="00C00D2A"/>
    <w:rsid w:val="00C03FE9"/>
    <w:rsid w:val="00C24BF4"/>
    <w:rsid w:val="00C375D4"/>
    <w:rsid w:val="00C50338"/>
    <w:rsid w:val="00C9622C"/>
    <w:rsid w:val="00C97116"/>
    <w:rsid w:val="00CB27C0"/>
    <w:rsid w:val="00CC6E36"/>
    <w:rsid w:val="00CD3AA6"/>
    <w:rsid w:val="00CE5A68"/>
    <w:rsid w:val="00D07893"/>
    <w:rsid w:val="00D10DEC"/>
    <w:rsid w:val="00D1444A"/>
    <w:rsid w:val="00D355EE"/>
    <w:rsid w:val="00D369CE"/>
    <w:rsid w:val="00D41124"/>
    <w:rsid w:val="00D54BCB"/>
    <w:rsid w:val="00D67AA7"/>
    <w:rsid w:val="00DB3D0B"/>
    <w:rsid w:val="00DB48AE"/>
    <w:rsid w:val="00DE5A6A"/>
    <w:rsid w:val="00DF6F0E"/>
    <w:rsid w:val="00E2748B"/>
    <w:rsid w:val="00E30555"/>
    <w:rsid w:val="00E560DA"/>
    <w:rsid w:val="00E604AF"/>
    <w:rsid w:val="00E63D05"/>
    <w:rsid w:val="00E810BA"/>
    <w:rsid w:val="00E8630A"/>
    <w:rsid w:val="00EB2C43"/>
    <w:rsid w:val="00ED01BC"/>
    <w:rsid w:val="00ED6E8A"/>
    <w:rsid w:val="00F0540D"/>
    <w:rsid w:val="00F06998"/>
    <w:rsid w:val="00F201AF"/>
    <w:rsid w:val="00F34F31"/>
    <w:rsid w:val="00F47DA9"/>
    <w:rsid w:val="00F677DE"/>
    <w:rsid w:val="00F679F9"/>
    <w:rsid w:val="00F763FE"/>
    <w:rsid w:val="00F769AE"/>
    <w:rsid w:val="00FA5760"/>
    <w:rsid w:val="00FA6287"/>
    <w:rsid w:val="00FB6E32"/>
    <w:rsid w:val="00FC74DE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55C2D"/>
  <w15:docId w15:val="{6DEC25B0-16EC-DF4F-BED1-412421A5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54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2">
    <w:name w:val="heading 2"/>
    <w:basedOn w:val="Normal"/>
    <w:link w:val="Heading2Char"/>
    <w:uiPriority w:val="1"/>
    <w:qFormat/>
    <w:rsid w:val="00AE7969"/>
    <w:pPr>
      <w:ind w:left="165"/>
      <w:jc w:val="both"/>
      <w:outlineLvl w:val="1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5484"/>
    <w:rPr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1"/>
    <w:rsid w:val="00805484"/>
    <w:rPr>
      <w:rFonts w:ascii="Calibri" w:eastAsia="Calibri" w:hAnsi="Calibri" w:cs="Calibri"/>
      <w:sz w:val="31"/>
      <w:szCs w:val="31"/>
      <w:lang w:val="en-US"/>
    </w:rPr>
  </w:style>
  <w:style w:type="table" w:styleId="TableGrid">
    <w:name w:val="Table Grid"/>
    <w:basedOn w:val="TableNormal"/>
    <w:uiPriority w:val="59"/>
    <w:rsid w:val="008054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4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05484"/>
    <w:pPr>
      <w:spacing w:before="2"/>
      <w:ind w:left="767" w:hanging="401"/>
    </w:pPr>
  </w:style>
  <w:style w:type="paragraph" w:styleId="NormalWeb">
    <w:name w:val="Normal (Web)"/>
    <w:basedOn w:val="Normal"/>
    <w:uiPriority w:val="99"/>
    <w:unhideWhenUsed/>
    <w:rsid w:val="004527F3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AE7969"/>
    <w:rPr>
      <w:rFonts w:ascii="Arial" w:eastAsia="Arial" w:hAnsi="Arial" w:cs="Arial"/>
      <w:b/>
      <w:bCs/>
      <w:sz w:val="36"/>
      <w:szCs w:val="3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3475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8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89"/>
    <w:rPr>
      <w:rFonts w:ascii="Times New Roman" w:eastAsia="Calibri" w:hAnsi="Times New Roman" w:cs="Times New Roman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1041A7"/>
  </w:style>
  <w:style w:type="character" w:styleId="UnresolvedMention">
    <w:name w:val="Unresolved Mention"/>
    <w:basedOn w:val="DefaultParagraphFont"/>
    <w:uiPriority w:val="99"/>
    <w:semiHidden/>
    <w:unhideWhenUsed/>
    <w:rsid w:val="001E2A67"/>
    <w:rPr>
      <w:color w:val="605E5C"/>
      <w:shd w:val="clear" w:color="auto" w:fill="E1DFDD"/>
    </w:rPr>
  </w:style>
  <w:style w:type="paragraph" w:customStyle="1" w:styleId="Default">
    <w:name w:val="Default"/>
    <w:rsid w:val="00E63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cutiveassistant@portsmouthdiocese.org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25aa98-f7f6-45c6-8dc7-667e24e149ff">
      <Terms xmlns="http://schemas.microsoft.com/office/infopath/2007/PartnerControls"/>
    </lcf76f155ced4ddcb4097134ff3c332f>
    <TaxCatchAll xmlns="eea2aa21-aa1d-448e-9625-b3806796d6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18" ma:contentTypeDescription="Create a new document." ma:contentTypeScope="" ma:versionID="fa3711225e0580cf85d88e3ecf97f50a">
  <xsd:schema xmlns:xsd="http://www.w3.org/2001/XMLSchema" xmlns:xs="http://www.w3.org/2001/XMLSchema" xmlns:p="http://schemas.microsoft.com/office/2006/metadata/properties" xmlns:ns2="9625aa98-f7f6-45c6-8dc7-667e24e149ff" xmlns:ns3="eea2aa21-aa1d-448e-9625-b3806796d64c" targetNamespace="http://schemas.microsoft.com/office/2006/metadata/properties" ma:root="true" ma:fieldsID="610b44dddb2cfd42049597b7de0addf2" ns2:_="" ns3:_=""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59a4e6-412d-4dbd-8c2c-71ae9e485050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24E5D-475A-4E86-8097-5C105687C8F6}">
  <ds:schemaRefs>
    <ds:schemaRef ds:uri="http://schemas.microsoft.com/office/2006/metadata/properties"/>
    <ds:schemaRef ds:uri="http://schemas.microsoft.com/office/infopath/2007/PartnerControls"/>
    <ds:schemaRef ds:uri="9625aa98-f7f6-45c6-8dc7-667e24e149ff"/>
    <ds:schemaRef ds:uri="eea2aa21-aa1d-448e-9625-b3806796d64c"/>
  </ds:schemaRefs>
</ds:datastoreItem>
</file>

<file path=customXml/itemProps2.xml><?xml version="1.0" encoding="utf-8"?>
<ds:datastoreItem xmlns:ds="http://schemas.openxmlformats.org/officeDocument/2006/customXml" ds:itemID="{EBA0CE4B-8AA4-C34F-B180-ADFDA2AF4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780CD-EE9F-4799-98D5-78740E4D7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76672-6006-41C1-83CD-62D6284A1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Aburn</dc:creator>
  <cp:keywords/>
  <dc:description/>
  <cp:lastModifiedBy>Dcn Craig Aburn</cp:lastModifiedBy>
  <cp:revision>29</cp:revision>
  <cp:lastPrinted>2023-01-16T10:54:00Z</cp:lastPrinted>
  <dcterms:created xsi:type="dcterms:W3CDTF">2026-02-06T13:05:00Z</dcterms:created>
  <dcterms:modified xsi:type="dcterms:W3CDTF">2026-04-29T14:04:00Z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MediaServiceImageTags">
    <vt:lpwstr/>
  </property>
</Properties>
</file>